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D3184" w14:textId="7EEECDA1" w:rsidR="00A520CE" w:rsidRPr="00115D29" w:rsidRDefault="00624D20">
      <w:r>
        <w:rPr>
          <w:noProof/>
        </w:rPr>
        <mc:AlternateContent>
          <mc:Choice Requires="wps">
            <w:drawing>
              <wp:anchor distT="0" distB="0" distL="114300" distR="114300" simplePos="0" relativeHeight="251657728" behindDoc="0" locked="0" layoutInCell="1" allowOverlap="1" wp14:anchorId="68530FDF" wp14:editId="0EA8DB39">
                <wp:simplePos x="0" y="0"/>
                <wp:positionH relativeFrom="page">
                  <wp:posOffset>3845560</wp:posOffset>
                </wp:positionH>
                <wp:positionV relativeFrom="page">
                  <wp:posOffset>1178560</wp:posOffset>
                </wp:positionV>
                <wp:extent cx="2875915" cy="3013075"/>
                <wp:effectExtent l="0" t="0" r="0" b="0"/>
                <wp:wrapNone/>
                <wp:docPr id="8936541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3075"/>
                        </a:xfrm>
                        <a:prstGeom prst="rect">
                          <a:avLst/>
                        </a:prstGeom>
                        <a:solidFill>
                          <a:srgbClr val="1F497D"/>
                        </a:solidFill>
                        <a:ln w="25400" cap="flat" cmpd="sng" algn="ctr">
                          <a:noFill/>
                          <a:prstDash val="solid"/>
                        </a:ln>
                        <a:effectLst/>
                      </wps:spPr>
                      <wps:txbx>
                        <w:txbxContent>
                          <w:p w14:paraId="16BF7015" w14:textId="493B9BB0" w:rsidR="00287327" w:rsidRPr="00115D29" w:rsidRDefault="006A2941" w:rsidP="00287327">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287327">
                              <w:rPr>
                                <w:rFonts w:ascii="Montserrat" w:hAnsi="Montserrat"/>
                                <w:color w:val="FFFFFF"/>
                                <w:sz w:val="52"/>
                                <w:szCs w:val="52"/>
                              </w:rPr>
                              <w:t>Logistics</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8530FDF" id="Rectangle 5" o:spid="_x0000_s1026" style="position:absolute;margin-left:302.8pt;margin-top:92.8pt;width:226.45pt;height:237.25pt;z-index:25165772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" fillcolor="#1f497d" stroked="f" strokeweight="2pt">
                <v:textbox inset="14.4pt,14.4pt,14.4pt,28.8pt">
                  <w:txbxContent>
                    <w:p w14:paraId="16BF7015" w14:textId="493B9BB0" w:rsidR="00287327" w:rsidRPr="00115D29" w:rsidRDefault="006A2941" w:rsidP="00287327">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287327">
                        <w:rPr>
                          <w:rFonts w:ascii="Montserrat" w:hAnsi="Montserrat"/>
                          <w:color w:val="FFFFFF"/>
                          <w:sz w:val="52"/>
                          <w:szCs w:val="52"/>
                        </w:rPr>
                        <w:t>Logistics</w:t>
                      </w:r>
                    </w:p>
                  </w:txbxContent>
                </v:textbox>
                <w10:wrap anchorx="page" anchory="page"/>
              </v:rect>
            </w:pict>
          </mc:Fallback>
        </mc:AlternateContent>
      </w:r>
      <w:r w:rsidR="00C70613" w:rsidRPr="00115D29">
        <w:rPr>
          <w:rFonts w:ascii="Montserrat" w:hAnsi="Montserrat"/>
          <w:noProof/>
        </w:rPr>
        <w:drawing>
          <wp:anchor distT="0" distB="0" distL="114300" distR="114300" simplePos="0" relativeHeight="251650560" behindDoc="1" locked="0" layoutInCell="1" allowOverlap="1" wp14:anchorId="1F27401E" wp14:editId="75E2C99C">
            <wp:simplePos x="0" y="0"/>
            <wp:positionH relativeFrom="column">
              <wp:posOffset>-667713</wp:posOffset>
            </wp:positionH>
            <wp:positionV relativeFrom="paragraph">
              <wp:posOffset>-256262</wp:posOffset>
            </wp:positionV>
            <wp:extent cx="7183120" cy="8459470"/>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83120" cy="8459470"/>
                    </a:xfrm>
                    <a:prstGeom prst="rect">
                      <a:avLst/>
                    </a:prstGeom>
                    <a:noFill/>
                  </pic:spPr>
                </pic:pic>
              </a:graphicData>
            </a:graphic>
            <wp14:sizeRelH relativeFrom="page">
              <wp14:pctWidth>0</wp14:pctWidth>
            </wp14:sizeRelH>
            <wp14:sizeRelV relativeFrom="page">
              <wp14:pctHeight>0</wp14:pctHeight>
            </wp14:sizeRelV>
          </wp:anchor>
        </w:drawing>
      </w:r>
    </w:p>
    <w:p w14:paraId="5B6F77B3" w14:textId="09179DE6" w:rsidR="00A520CE" w:rsidRPr="00115D29" w:rsidRDefault="009D3396">
      <w:r>
        <w:rPr>
          <w:noProof/>
        </w:rPr>
        <mc:AlternateContent>
          <mc:Choice Requires="wps">
            <w:drawing>
              <wp:anchor distT="0" distB="0" distL="114300" distR="114300" simplePos="0" relativeHeight="251661824" behindDoc="0" locked="0" layoutInCell="1" allowOverlap="1" wp14:anchorId="5091832D" wp14:editId="46F36085">
                <wp:simplePos x="0" y="0"/>
                <wp:positionH relativeFrom="column">
                  <wp:posOffset>3004185</wp:posOffset>
                </wp:positionH>
                <wp:positionV relativeFrom="paragraph">
                  <wp:posOffset>3747770</wp:posOffset>
                </wp:positionV>
                <wp:extent cx="2388870" cy="4006215"/>
                <wp:effectExtent l="3810" t="635" r="0" b="3175"/>
                <wp:wrapNone/>
                <wp:docPr id="9937438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00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1AFCED25"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3477C3">
                              <w:rPr>
                                <w:rFonts w:ascii="Calibri Light" w:eastAsia="Times New Roman" w:hAnsi="Calibri Light" w:cs="Times New Roman"/>
                                <w:b/>
                                <w:color w:val="4472C4"/>
                                <w:sz w:val="32"/>
                                <w:szCs w:val="32"/>
                              </w:rPr>
                              <w:t>3</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7EDDB500" w:rsidR="00023761" w:rsidRPr="00115D29" w:rsidRDefault="00994F64" w:rsidP="00287327">
                            <w:pPr>
                              <w:spacing w:after="0"/>
                              <w:rPr>
                                <w:rFonts w:ascii="Calibri Light" w:hAnsi="Calibri Light" w:cs="Calibri Light"/>
                                <w:color w:val="4472C4"/>
                              </w:rPr>
                            </w:pPr>
                            <w:r>
                              <w:rPr>
                                <w:rFonts w:ascii="Calibri Light" w:eastAsia="Times New Roman" w:hAnsi="Calibri Light" w:cs="Calibri Light"/>
                                <w:color w:val="4472C4"/>
                                <w:sz w:val="32"/>
                                <w:szCs w:val="32"/>
                              </w:rPr>
                              <w:t>M</w:t>
                            </w:r>
                            <w:r w:rsidR="00287327">
                              <w:rPr>
                                <w:rFonts w:ascii="Calibri Light" w:eastAsia="Times New Roman" w:hAnsi="Calibri Light" w:cs="Calibri Light"/>
                                <w:color w:val="4472C4"/>
                                <w:sz w:val="32"/>
                                <w:szCs w:val="32"/>
                              </w:rPr>
                              <w:t>ahmoud Karim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832D" id="_x0000_t202" coordsize="21600,21600" o:spt="202" path="m,l,21600r21600,l21600,xe">
                <v:stroke joinstyle="miter"/>
                <v:path gradientshapeok="t" o:connecttype="rect"/>
              </v:shapetype>
              <v:shape id="Text Box 9" o:spid="_x0000_s1027" type="#_x0000_t202" style="position:absolute;margin-left:236.55pt;margin-top:295.1pt;width:188.1pt;height:315.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" filled="f" stroked="f">
                <v:textbo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1AFCED25"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3477C3">
                        <w:rPr>
                          <w:rFonts w:ascii="Calibri Light" w:eastAsia="Times New Roman" w:hAnsi="Calibri Light" w:cs="Times New Roman"/>
                          <w:b/>
                          <w:color w:val="4472C4"/>
                          <w:sz w:val="32"/>
                          <w:szCs w:val="32"/>
                        </w:rPr>
                        <w:t>3</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7EDDB500" w:rsidR="00023761" w:rsidRPr="00115D29" w:rsidRDefault="00994F64" w:rsidP="00287327">
                      <w:pPr>
                        <w:spacing w:after="0"/>
                        <w:rPr>
                          <w:rFonts w:ascii="Calibri Light" w:hAnsi="Calibri Light" w:cs="Calibri Light"/>
                          <w:color w:val="4472C4"/>
                        </w:rPr>
                      </w:pPr>
                      <w:r>
                        <w:rPr>
                          <w:rFonts w:ascii="Calibri Light" w:eastAsia="Times New Roman" w:hAnsi="Calibri Light" w:cs="Calibri Light"/>
                          <w:color w:val="4472C4"/>
                          <w:sz w:val="32"/>
                          <w:szCs w:val="32"/>
                        </w:rPr>
                        <w:t>M</w:t>
                      </w:r>
                      <w:r w:rsidR="00287327">
                        <w:rPr>
                          <w:rFonts w:ascii="Calibri Light" w:eastAsia="Times New Roman" w:hAnsi="Calibri Light" w:cs="Calibri Light"/>
                          <w:color w:val="4472C4"/>
                          <w:sz w:val="32"/>
                          <w:szCs w:val="32"/>
                        </w:rPr>
                        <w:t>ahmoud Karim</w:t>
                      </w:r>
                    </w:p>
                  </w:txbxContent>
                </v:textbox>
              </v:shape>
            </w:pict>
          </mc:Fallback>
        </mc:AlternateContent>
      </w:r>
      <w:r w:rsidR="00624D20">
        <w:rPr>
          <w:noProof/>
        </w:rPr>
        <mc:AlternateContent>
          <mc:Choice Requires="wps">
            <w:drawing>
              <wp:anchor distT="0" distB="0" distL="114300" distR="114300" simplePos="0" relativeHeight="251656704" behindDoc="0" locked="0" layoutInCell="1" allowOverlap="1" wp14:anchorId="12FC3634" wp14:editId="7A1AC390">
                <wp:simplePos x="0" y="0"/>
                <wp:positionH relativeFrom="page">
                  <wp:posOffset>3743325</wp:posOffset>
                </wp:positionH>
                <wp:positionV relativeFrom="page">
                  <wp:posOffset>2085975</wp:posOffset>
                </wp:positionV>
                <wp:extent cx="3072765" cy="8446770"/>
                <wp:effectExtent l="0" t="0" r="0" b="0"/>
                <wp:wrapNone/>
                <wp:docPr id="792629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2765" cy="844677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43D77554" id="Rectangle 3" o:spid="_x0000_s1026" style="position:absolute;margin-left:294.75pt;margin-top:164.25pt;width:241.95pt;height:665.1pt;z-index:25165670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" fillcolor="window" strokecolor="windowText" strokeweight="2pt">
                <v:path arrowok="t"/>
                <w10:wrap anchorx="page" anchory="page"/>
              </v:rect>
            </w:pict>
          </mc:Fallback>
        </mc:AlternateContent>
      </w:r>
      <w:r w:rsidR="00A520CE" w:rsidRPr="00115D29">
        <w:br w:type="page"/>
      </w:r>
    </w:p>
    <w:p w14:paraId="4B8418D5" w14:textId="76CAB17E" w:rsidR="00A520CE" w:rsidRDefault="003333E7">
      <w:pPr>
        <w:rPr>
          <w:rFonts w:ascii="Montserrat" w:hAnsi="Montserrat"/>
          <w:sz w:val="41"/>
          <w:szCs w:val="41"/>
        </w:rPr>
      </w:pPr>
      <w:r w:rsidRPr="00115D29">
        <w:rPr>
          <w:rFonts w:ascii="Montserrat" w:hAnsi="Montserrat"/>
          <w:sz w:val="41"/>
          <w:szCs w:val="41"/>
        </w:rPr>
        <w:lastRenderedPageBreak/>
        <w:t>Table of Contents</w:t>
      </w:r>
    </w:p>
    <w:sdt>
      <w:sdtPr>
        <w:rPr>
          <w:rFonts w:asciiTheme="minorHAnsi" w:eastAsiaTheme="minorEastAsia" w:hAnsiTheme="minorHAnsi" w:cstheme="minorBidi"/>
          <w:color w:val="auto"/>
          <w:sz w:val="22"/>
          <w:szCs w:val="22"/>
        </w:rPr>
        <w:id w:val="-2010909290"/>
        <w:docPartObj>
          <w:docPartGallery w:val="Table of Contents"/>
          <w:docPartUnique/>
        </w:docPartObj>
      </w:sdtPr>
      <w:sdtEndPr>
        <w:rPr>
          <w:b/>
          <w:bCs/>
          <w:noProof/>
        </w:rPr>
      </w:sdtEndPr>
      <w:sdtContent>
        <w:p w14:paraId="314C01DB" w14:textId="224ECCC1" w:rsidR="00106053" w:rsidRDefault="00106053">
          <w:pPr>
            <w:pStyle w:val="TOCHeading"/>
          </w:pPr>
          <w:r>
            <w:t>Contents</w:t>
          </w:r>
        </w:p>
        <w:p w14:paraId="24397225" w14:textId="615E396B" w:rsidR="0081443C" w:rsidRDefault="00106053">
          <w:pPr>
            <w:pStyle w:val="TOC1"/>
            <w:tabs>
              <w:tab w:val="left" w:pos="480"/>
              <w:tab w:val="right" w:leader="dot" w:pos="9350"/>
            </w:tabs>
            <w:rPr>
              <w:noProof/>
            </w:rPr>
          </w:pPr>
          <w:r>
            <w:fldChar w:fldCharType="begin"/>
          </w:r>
          <w:r>
            <w:instrText xml:space="preserve"> TOC \o "1-3" \h \z \u </w:instrText>
          </w:r>
          <w:r>
            <w:fldChar w:fldCharType="separate"/>
          </w:r>
          <w:hyperlink w:anchor="_Toc219715743" w:history="1">
            <w:r w:rsidR="0081443C" w:rsidRPr="008014E2">
              <w:rPr>
                <w:rStyle w:val="Hyperlink"/>
                <w:noProof/>
              </w:rPr>
              <w:t>1.</w:t>
            </w:r>
            <w:r w:rsidR="0081443C">
              <w:rPr>
                <w:noProof/>
              </w:rPr>
              <w:tab/>
            </w:r>
            <w:r w:rsidR="0081443C" w:rsidRPr="008014E2">
              <w:rPr>
                <w:rStyle w:val="Hyperlink"/>
                <w:noProof/>
              </w:rPr>
              <w:t>Introduction</w:t>
            </w:r>
            <w:r w:rsidR="0081443C">
              <w:rPr>
                <w:noProof/>
                <w:webHidden/>
              </w:rPr>
              <w:tab/>
            </w:r>
            <w:r w:rsidR="0081443C">
              <w:rPr>
                <w:noProof/>
                <w:webHidden/>
              </w:rPr>
              <w:fldChar w:fldCharType="begin"/>
            </w:r>
            <w:r w:rsidR="0081443C">
              <w:rPr>
                <w:noProof/>
                <w:webHidden/>
              </w:rPr>
              <w:instrText xml:space="preserve"> PAGEREF _Toc219715743 \h </w:instrText>
            </w:r>
            <w:r w:rsidR="0081443C">
              <w:rPr>
                <w:noProof/>
                <w:webHidden/>
              </w:rPr>
            </w:r>
            <w:r w:rsidR="0081443C">
              <w:rPr>
                <w:noProof/>
                <w:webHidden/>
              </w:rPr>
              <w:fldChar w:fldCharType="separate"/>
            </w:r>
            <w:r w:rsidR="0081443C">
              <w:rPr>
                <w:noProof/>
                <w:webHidden/>
              </w:rPr>
              <w:t>3</w:t>
            </w:r>
            <w:r w:rsidR="0081443C">
              <w:rPr>
                <w:noProof/>
                <w:webHidden/>
              </w:rPr>
              <w:fldChar w:fldCharType="end"/>
            </w:r>
          </w:hyperlink>
        </w:p>
        <w:p w14:paraId="4ADCB7E7" w14:textId="4D94757D" w:rsidR="0081443C" w:rsidRDefault="0081443C">
          <w:pPr>
            <w:pStyle w:val="TOC2"/>
            <w:tabs>
              <w:tab w:val="right" w:leader="dot" w:pos="9350"/>
            </w:tabs>
            <w:rPr>
              <w:noProof/>
            </w:rPr>
          </w:pPr>
          <w:hyperlink w:anchor="_Toc219715744" w:history="1">
            <w:r w:rsidRPr="008014E2">
              <w:rPr>
                <w:rStyle w:val="Hyperlink"/>
                <w:noProof/>
              </w:rPr>
              <w:t>Purpose</w:t>
            </w:r>
            <w:r>
              <w:rPr>
                <w:noProof/>
                <w:webHidden/>
              </w:rPr>
              <w:tab/>
            </w:r>
            <w:r>
              <w:rPr>
                <w:noProof/>
                <w:webHidden/>
              </w:rPr>
              <w:fldChar w:fldCharType="begin"/>
            </w:r>
            <w:r>
              <w:rPr>
                <w:noProof/>
                <w:webHidden/>
              </w:rPr>
              <w:instrText xml:space="preserve"> PAGEREF _Toc219715744 \h </w:instrText>
            </w:r>
            <w:r>
              <w:rPr>
                <w:noProof/>
                <w:webHidden/>
              </w:rPr>
            </w:r>
            <w:r>
              <w:rPr>
                <w:noProof/>
                <w:webHidden/>
              </w:rPr>
              <w:fldChar w:fldCharType="separate"/>
            </w:r>
            <w:r>
              <w:rPr>
                <w:noProof/>
                <w:webHidden/>
              </w:rPr>
              <w:t>3</w:t>
            </w:r>
            <w:r>
              <w:rPr>
                <w:noProof/>
                <w:webHidden/>
              </w:rPr>
              <w:fldChar w:fldCharType="end"/>
            </w:r>
          </w:hyperlink>
        </w:p>
        <w:p w14:paraId="1087F72E" w14:textId="7505E243" w:rsidR="0081443C" w:rsidRDefault="0081443C">
          <w:pPr>
            <w:pStyle w:val="TOC2"/>
            <w:tabs>
              <w:tab w:val="right" w:leader="dot" w:pos="9350"/>
            </w:tabs>
            <w:rPr>
              <w:noProof/>
            </w:rPr>
          </w:pPr>
          <w:hyperlink w:anchor="_Toc219715745" w:history="1">
            <w:r w:rsidRPr="008014E2">
              <w:rPr>
                <w:rStyle w:val="Hyperlink"/>
                <w:noProof/>
              </w:rPr>
              <w:t>Scope</w:t>
            </w:r>
            <w:r>
              <w:rPr>
                <w:noProof/>
                <w:webHidden/>
              </w:rPr>
              <w:tab/>
            </w:r>
            <w:r>
              <w:rPr>
                <w:noProof/>
                <w:webHidden/>
              </w:rPr>
              <w:fldChar w:fldCharType="begin"/>
            </w:r>
            <w:r>
              <w:rPr>
                <w:noProof/>
                <w:webHidden/>
              </w:rPr>
              <w:instrText xml:space="preserve"> PAGEREF _Toc219715745 \h </w:instrText>
            </w:r>
            <w:r>
              <w:rPr>
                <w:noProof/>
                <w:webHidden/>
              </w:rPr>
            </w:r>
            <w:r>
              <w:rPr>
                <w:noProof/>
                <w:webHidden/>
              </w:rPr>
              <w:fldChar w:fldCharType="separate"/>
            </w:r>
            <w:r>
              <w:rPr>
                <w:noProof/>
                <w:webHidden/>
              </w:rPr>
              <w:t>3</w:t>
            </w:r>
            <w:r>
              <w:rPr>
                <w:noProof/>
                <w:webHidden/>
              </w:rPr>
              <w:fldChar w:fldCharType="end"/>
            </w:r>
          </w:hyperlink>
        </w:p>
        <w:p w14:paraId="4B226685" w14:textId="3626F23A" w:rsidR="0081443C" w:rsidRDefault="0081443C">
          <w:pPr>
            <w:pStyle w:val="TOC1"/>
            <w:tabs>
              <w:tab w:val="left" w:pos="720"/>
              <w:tab w:val="right" w:leader="dot" w:pos="9350"/>
            </w:tabs>
            <w:rPr>
              <w:noProof/>
            </w:rPr>
          </w:pPr>
          <w:hyperlink w:anchor="_Toc219715746" w:history="1">
            <w:r w:rsidRPr="008014E2">
              <w:rPr>
                <w:rStyle w:val="Hyperlink"/>
                <w:rFonts w:ascii="Montserrat" w:hAnsi="Montserrat"/>
                <w:noProof/>
              </w:rPr>
              <w:t>2.0</w:t>
            </w:r>
            <w:r>
              <w:rPr>
                <w:noProof/>
              </w:rPr>
              <w:tab/>
            </w:r>
            <w:r w:rsidRPr="008014E2">
              <w:rPr>
                <w:rStyle w:val="Hyperlink"/>
                <w:rFonts w:ascii="Montserrat" w:hAnsi="Montserrat"/>
                <w:noProof/>
              </w:rPr>
              <w:t>Landed cost configuration</w:t>
            </w:r>
            <w:r>
              <w:rPr>
                <w:noProof/>
                <w:webHidden/>
              </w:rPr>
              <w:tab/>
            </w:r>
            <w:r>
              <w:rPr>
                <w:noProof/>
                <w:webHidden/>
              </w:rPr>
              <w:fldChar w:fldCharType="begin"/>
            </w:r>
            <w:r>
              <w:rPr>
                <w:noProof/>
                <w:webHidden/>
              </w:rPr>
              <w:instrText xml:space="preserve"> PAGEREF _Toc219715746 \h </w:instrText>
            </w:r>
            <w:r>
              <w:rPr>
                <w:noProof/>
                <w:webHidden/>
              </w:rPr>
            </w:r>
            <w:r>
              <w:rPr>
                <w:noProof/>
                <w:webHidden/>
              </w:rPr>
              <w:fldChar w:fldCharType="separate"/>
            </w:r>
            <w:r>
              <w:rPr>
                <w:noProof/>
                <w:webHidden/>
              </w:rPr>
              <w:t>4</w:t>
            </w:r>
            <w:r>
              <w:rPr>
                <w:noProof/>
                <w:webHidden/>
              </w:rPr>
              <w:fldChar w:fldCharType="end"/>
            </w:r>
          </w:hyperlink>
        </w:p>
        <w:p w14:paraId="01C3C8BF" w14:textId="74EE40A5" w:rsidR="0081443C" w:rsidRDefault="0081443C">
          <w:pPr>
            <w:pStyle w:val="TOC2"/>
            <w:tabs>
              <w:tab w:val="left" w:pos="960"/>
              <w:tab w:val="right" w:leader="dot" w:pos="9350"/>
            </w:tabs>
            <w:rPr>
              <w:noProof/>
            </w:rPr>
          </w:pPr>
          <w:hyperlink w:anchor="_Toc219715747" w:history="1">
            <w:r w:rsidRPr="008014E2">
              <w:rPr>
                <w:rStyle w:val="Hyperlink"/>
                <w:noProof/>
              </w:rPr>
              <w:t>2.1</w:t>
            </w:r>
            <w:r>
              <w:rPr>
                <w:noProof/>
              </w:rPr>
              <w:tab/>
            </w:r>
            <w:r w:rsidRPr="008014E2">
              <w:rPr>
                <w:rStyle w:val="Hyperlink"/>
                <w:noProof/>
              </w:rPr>
              <w:t>Shipping container types</w:t>
            </w:r>
            <w:r>
              <w:rPr>
                <w:noProof/>
                <w:webHidden/>
              </w:rPr>
              <w:tab/>
            </w:r>
            <w:r>
              <w:rPr>
                <w:noProof/>
                <w:webHidden/>
              </w:rPr>
              <w:fldChar w:fldCharType="begin"/>
            </w:r>
            <w:r>
              <w:rPr>
                <w:noProof/>
                <w:webHidden/>
              </w:rPr>
              <w:instrText xml:space="preserve"> PAGEREF _Toc219715747 \h </w:instrText>
            </w:r>
            <w:r>
              <w:rPr>
                <w:noProof/>
                <w:webHidden/>
              </w:rPr>
            </w:r>
            <w:r>
              <w:rPr>
                <w:noProof/>
                <w:webHidden/>
              </w:rPr>
              <w:fldChar w:fldCharType="separate"/>
            </w:r>
            <w:r>
              <w:rPr>
                <w:noProof/>
                <w:webHidden/>
              </w:rPr>
              <w:t>4</w:t>
            </w:r>
            <w:r>
              <w:rPr>
                <w:noProof/>
                <w:webHidden/>
              </w:rPr>
              <w:fldChar w:fldCharType="end"/>
            </w:r>
          </w:hyperlink>
        </w:p>
        <w:p w14:paraId="4EF9055A" w14:textId="04CD398A" w:rsidR="0081443C" w:rsidRDefault="0081443C">
          <w:pPr>
            <w:pStyle w:val="TOC2"/>
            <w:tabs>
              <w:tab w:val="left" w:pos="960"/>
              <w:tab w:val="right" w:leader="dot" w:pos="9350"/>
            </w:tabs>
            <w:rPr>
              <w:noProof/>
            </w:rPr>
          </w:pPr>
          <w:hyperlink w:anchor="_Toc219715748" w:history="1">
            <w:r w:rsidRPr="008014E2">
              <w:rPr>
                <w:rStyle w:val="Hyperlink"/>
                <w:noProof/>
              </w:rPr>
              <w:t>2.2</w:t>
            </w:r>
            <w:r>
              <w:rPr>
                <w:noProof/>
              </w:rPr>
              <w:tab/>
            </w:r>
            <w:r w:rsidRPr="008014E2">
              <w:rPr>
                <w:rStyle w:val="Hyperlink"/>
                <w:noProof/>
              </w:rPr>
              <w:t>Shipping containers “Optional”</w:t>
            </w:r>
            <w:r>
              <w:rPr>
                <w:noProof/>
                <w:webHidden/>
              </w:rPr>
              <w:tab/>
            </w:r>
            <w:r>
              <w:rPr>
                <w:noProof/>
                <w:webHidden/>
              </w:rPr>
              <w:fldChar w:fldCharType="begin"/>
            </w:r>
            <w:r>
              <w:rPr>
                <w:noProof/>
                <w:webHidden/>
              </w:rPr>
              <w:instrText xml:space="preserve"> PAGEREF _Toc219715748 \h </w:instrText>
            </w:r>
            <w:r>
              <w:rPr>
                <w:noProof/>
                <w:webHidden/>
              </w:rPr>
            </w:r>
            <w:r>
              <w:rPr>
                <w:noProof/>
                <w:webHidden/>
              </w:rPr>
              <w:fldChar w:fldCharType="separate"/>
            </w:r>
            <w:r>
              <w:rPr>
                <w:noProof/>
                <w:webHidden/>
              </w:rPr>
              <w:t>5</w:t>
            </w:r>
            <w:r>
              <w:rPr>
                <w:noProof/>
                <w:webHidden/>
              </w:rPr>
              <w:fldChar w:fldCharType="end"/>
            </w:r>
          </w:hyperlink>
        </w:p>
        <w:p w14:paraId="424F2FDB" w14:textId="38883FDD" w:rsidR="0081443C" w:rsidRDefault="0081443C">
          <w:pPr>
            <w:pStyle w:val="TOC2"/>
            <w:tabs>
              <w:tab w:val="left" w:pos="960"/>
              <w:tab w:val="right" w:leader="dot" w:pos="9350"/>
            </w:tabs>
            <w:rPr>
              <w:noProof/>
            </w:rPr>
          </w:pPr>
          <w:hyperlink w:anchor="_Toc219715749" w:history="1">
            <w:r w:rsidRPr="008014E2">
              <w:rPr>
                <w:rStyle w:val="Hyperlink"/>
                <w:noProof/>
              </w:rPr>
              <w:t>2.3</w:t>
            </w:r>
            <w:r>
              <w:rPr>
                <w:noProof/>
              </w:rPr>
              <w:tab/>
            </w:r>
            <w:r w:rsidRPr="008014E2">
              <w:rPr>
                <w:rStyle w:val="Hyperlink"/>
                <w:noProof/>
              </w:rPr>
              <w:t>Shipping ports</w:t>
            </w:r>
            <w:r>
              <w:rPr>
                <w:noProof/>
                <w:webHidden/>
              </w:rPr>
              <w:tab/>
            </w:r>
            <w:r>
              <w:rPr>
                <w:noProof/>
                <w:webHidden/>
              </w:rPr>
              <w:fldChar w:fldCharType="begin"/>
            </w:r>
            <w:r>
              <w:rPr>
                <w:noProof/>
                <w:webHidden/>
              </w:rPr>
              <w:instrText xml:space="preserve"> PAGEREF _Toc219715749 \h </w:instrText>
            </w:r>
            <w:r>
              <w:rPr>
                <w:noProof/>
                <w:webHidden/>
              </w:rPr>
            </w:r>
            <w:r>
              <w:rPr>
                <w:noProof/>
                <w:webHidden/>
              </w:rPr>
              <w:fldChar w:fldCharType="separate"/>
            </w:r>
            <w:r>
              <w:rPr>
                <w:noProof/>
                <w:webHidden/>
              </w:rPr>
              <w:t>5</w:t>
            </w:r>
            <w:r>
              <w:rPr>
                <w:noProof/>
                <w:webHidden/>
              </w:rPr>
              <w:fldChar w:fldCharType="end"/>
            </w:r>
          </w:hyperlink>
        </w:p>
        <w:p w14:paraId="72EBAD16" w14:textId="475EF451" w:rsidR="0081443C" w:rsidRDefault="0081443C">
          <w:pPr>
            <w:pStyle w:val="TOC2"/>
            <w:tabs>
              <w:tab w:val="left" w:pos="960"/>
              <w:tab w:val="right" w:leader="dot" w:pos="9350"/>
            </w:tabs>
            <w:rPr>
              <w:noProof/>
            </w:rPr>
          </w:pPr>
          <w:hyperlink w:anchor="_Toc219715750" w:history="1">
            <w:r w:rsidRPr="008014E2">
              <w:rPr>
                <w:rStyle w:val="Hyperlink"/>
                <w:noProof/>
              </w:rPr>
              <w:t>2.4</w:t>
            </w:r>
            <w:r>
              <w:rPr>
                <w:noProof/>
              </w:rPr>
              <w:tab/>
            </w:r>
            <w:r w:rsidRPr="008014E2">
              <w:rPr>
                <w:rStyle w:val="Hyperlink"/>
                <w:noProof/>
              </w:rPr>
              <w:t>Vessels “Optional”</w:t>
            </w:r>
            <w:r>
              <w:rPr>
                <w:noProof/>
                <w:webHidden/>
              </w:rPr>
              <w:tab/>
            </w:r>
            <w:r>
              <w:rPr>
                <w:noProof/>
                <w:webHidden/>
              </w:rPr>
              <w:fldChar w:fldCharType="begin"/>
            </w:r>
            <w:r>
              <w:rPr>
                <w:noProof/>
                <w:webHidden/>
              </w:rPr>
              <w:instrText xml:space="preserve"> PAGEREF _Toc219715750 \h </w:instrText>
            </w:r>
            <w:r>
              <w:rPr>
                <w:noProof/>
                <w:webHidden/>
              </w:rPr>
            </w:r>
            <w:r>
              <w:rPr>
                <w:noProof/>
                <w:webHidden/>
              </w:rPr>
              <w:fldChar w:fldCharType="separate"/>
            </w:r>
            <w:r>
              <w:rPr>
                <w:noProof/>
                <w:webHidden/>
              </w:rPr>
              <w:t>6</w:t>
            </w:r>
            <w:r>
              <w:rPr>
                <w:noProof/>
                <w:webHidden/>
              </w:rPr>
              <w:fldChar w:fldCharType="end"/>
            </w:r>
          </w:hyperlink>
        </w:p>
        <w:p w14:paraId="565C1E9A" w14:textId="566516A7" w:rsidR="0081443C" w:rsidRDefault="0081443C">
          <w:pPr>
            <w:pStyle w:val="TOC2"/>
            <w:tabs>
              <w:tab w:val="left" w:pos="960"/>
              <w:tab w:val="right" w:leader="dot" w:pos="9350"/>
            </w:tabs>
            <w:rPr>
              <w:noProof/>
            </w:rPr>
          </w:pPr>
          <w:hyperlink w:anchor="_Toc219715751" w:history="1">
            <w:r w:rsidRPr="008014E2">
              <w:rPr>
                <w:rStyle w:val="Hyperlink"/>
                <w:noProof/>
              </w:rPr>
              <w:t>2.5</w:t>
            </w:r>
            <w:r>
              <w:rPr>
                <w:noProof/>
              </w:rPr>
              <w:tab/>
            </w:r>
            <w:r w:rsidRPr="008014E2">
              <w:rPr>
                <w:rStyle w:val="Hyperlink"/>
                <w:noProof/>
              </w:rPr>
              <w:t>Legs</w:t>
            </w:r>
            <w:r>
              <w:rPr>
                <w:noProof/>
                <w:webHidden/>
              </w:rPr>
              <w:tab/>
            </w:r>
            <w:r>
              <w:rPr>
                <w:noProof/>
                <w:webHidden/>
              </w:rPr>
              <w:fldChar w:fldCharType="begin"/>
            </w:r>
            <w:r>
              <w:rPr>
                <w:noProof/>
                <w:webHidden/>
              </w:rPr>
              <w:instrText xml:space="preserve"> PAGEREF _Toc219715751 \h </w:instrText>
            </w:r>
            <w:r>
              <w:rPr>
                <w:noProof/>
                <w:webHidden/>
              </w:rPr>
            </w:r>
            <w:r>
              <w:rPr>
                <w:noProof/>
                <w:webHidden/>
              </w:rPr>
              <w:fldChar w:fldCharType="separate"/>
            </w:r>
            <w:r>
              <w:rPr>
                <w:noProof/>
                <w:webHidden/>
              </w:rPr>
              <w:t>7</w:t>
            </w:r>
            <w:r>
              <w:rPr>
                <w:noProof/>
                <w:webHidden/>
              </w:rPr>
              <w:fldChar w:fldCharType="end"/>
            </w:r>
          </w:hyperlink>
        </w:p>
        <w:p w14:paraId="270ECC4B" w14:textId="799C1D6D" w:rsidR="0081443C" w:rsidRDefault="0081443C">
          <w:pPr>
            <w:pStyle w:val="TOC2"/>
            <w:tabs>
              <w:tab w:val="left" w:pos="960"/>
              <w:tab w:val="right" w:leader="dot" w:pos="9350"/>
            </w:tabs>
            <w:rPr>
              <w:noProof/>
            </w:rPr>
          </w:pPr>
          <w:hyperlink w:anchor="_Toc219715752" w:history="1">
            <w:r w:rsidRPr="008014E2">
              <w:rPr>
                <w:rStyle w:val="Hyperlink"/>
                <w:noProof/>
              </w:rPr>
              <w:t>2.6</w:t>
            </w:r>
            <w:r>
              <w:rPr>
                <w:noProof/>
              </w:rPr>
              <w:tab/>
            </w:r>
            <w:r w:rsidRPr="008014E2">
              <w:rPr>
                <w:rStyle w:val="Hyperlink"/>
                <w:noProof/>
              </w:rPr>
              <w:t>Activities</w:t>
            </w:r>
            <w:r>
              <w:rPr>
                <w:noProof/>
                <w:webHidden/>
              </w:rPr>
              <w:tab/>
            </w:r>
            <w:r>
              <w:rPr>
                <w:noProof/>
                <w:webHidden/>
              </w:rPr>
              <w:fldChar w:fldCharType="begin"/>
            </w:r>
            <w:r>
              <w:rPr>
                <w:noProof/>
                <w:webHidden/>
              </w:rPr>
              <w:instrText xml:space="preserve"> PAGEREF _Toc219715752 \h </w:instrText>
            </w:r>
            <w:r>
              <w:rPr>
                <w:noProof/>
                <w:webHidden/>
              </w:rPr>
            </w:r>
            <w:r>
              <w:rPr>
                <w:noProof/>
                <w:webHidden/>
              </w:rPr>
              <w:fldChar w:fldCharType="separate"/>
            </w:r>
            <w:r>
              <w:rPr>
                <w:noProof/>
                <w:webHidden/>
              </w:rPr>
              <w:t>8</w:t>
            </w:r>
            <w:r>
              <w:rPr>
                <w:noProof/>
                <w:webHidden/>
              </w:rPr>
              <w:fldChar w:fldCharType="end"/>
            </w:r>
          </w:hyperlink>
        </w:p>
        <w:p w14:paraId="7DC0249F" w14:textId="305325E0" w:rsidR="0081443C" w:rsidRDefault="0081443C">
          <w:pPr>
            <w:pStyle w:val="TOC2"/>
            <w:tabs>
              <w:tab w:val="left" w:pos="960"/>
              <w:tab w:val="right" w:leader="dot" w:pos="9350"/>
            </w:tabs>
            <w:rPr>
              <w:noProof/>
            </w:rPr>
          </w:pPr>
          <w:hyperlink w:anchor="_Toc219715753" w:history="1">
            <w:r w:rsidRPr="008014E2">
              <w:rPr>
                <w:rStyle w:val="Hyperlink"/>
                <w:noProof/>
              </w:rPr>
              <w:t>2.7</w:t>
            </w:r>
            <w:r>
              <w:rPr>
                <w:noProof/>
              </w:rPr>
              <w:tab/>
            </w:r>
            <w:r w:rsidRPr="008014E2">
              <w:rPr>
                <w:rStyle w:val="Hyperlink"/>
                <w:noProof/>
              </w:rPr>
              <w:t>Cost type codes</w:t>
            </w:r>
            <w:r>
              <w:rPr>
                <w:noProof/>
                <w:webHidden/>
              </w:rPr>
              <w:tab/>
            </w:r>
            <w:r>
              <w:rPr>
                <w:noProof/>
                <w:webHidden/>
              </w:rPr>
              <w:fldChar w:fldCharType="begin"/>
            </w:r>
            <w:r>
              <w:rPr>
                <w:noProof/>
                <w:webHidden/>
              </w:rPr>
              <w:instrText xml:space="preserve"> PAGEREF _Toc219715753 \h </w:instrText>
            </w:r>
            <w:r>
              <w:rPr>
                <w:noProof/>
                <w:webHidden/>
              </w:rPr>
            </w:r>
            <w:r>
              <w:rPr>
                <w:noProof/>
                <w:webHidden/>
              </w:rPr>
              <w:fldChar w:fldCharType="separate"/>
            </w:r>
            <w:r>
              <w:rPr>
                <w:noProof/>
                <w:webHidden/>
              </w:rPr>
              <w:t>9</w:t>
            </w:r>
            <w:r>
              <w:rPr>
                <w:noProof/>
                <w:webHidden/>
              </w:rPr>
              <w:fldChar w:fldCharType="end"/>
            </w:r>
          </w:hyperlink>
        </w:p>
        <w:p w14:paraId="4F49DDA0" w14:textId="4B001796" w:rsidR="0081443C" w:rsidRDefault="0081443C">
          <w:pPr>
            <w:pStyle w:val="TOC2"/>
            <w:tabs>
              <w:tab w:val="left" w:pos="960"/>
              <w:tab w:val="right" w:leader="dot" w:pos="9350"/>
            </w:tabs>
            <w:rPr>
              <w:noProof/>
            </w:rPr>
          </w:pPr>
          <w:hyperlink w:anchor="_Toc219715754" w:history="1">
            <w:r w:rsidRPr="008014E2">
              <w:rPr>
                <w:rStyle w:val="Hyperlink"/>
                <w:noProof/>
              </w:rPr>
              <w:t>2.8</w:t>
            </w:r>
            <w:r>
              <w:rPr>
                <w:noProof/>
              </w:rPr>
              <w:tab/>
            </w:r>
            <w:r w:rsidRPr="008014E2">
              <w:rPr>
                <w:rStyle w:val="Hyperlink"/>
                <w:noProof/>
              </w:rPr>
              <w:t>Auto cost</w:t>
            </w:r>
            <w:r>
              <w:rPr>
                <w:noProof/>
                <w:webHidden/>
              </w:rPr>
              <w:tab/>
            </w:r>
            <w:r>
              <w:rPr>
                <w:noProof/>
                <w:webHidden/>
              </w:rPr>
              <w:fldChar w:fldCharType="begin"/>
            </w:r>
            <w:r>
              <w:rPr>
                <w:noProof/>
                <w:webHidden/>
              </w:rPr>
              <w:instrText xml:space="preserve"> PAGEREF _Toc219715754 \h </w:instrText>
            </w:r>
            <w:r>
              <w:rPr>
                <w:noProof/>
                <w:webHidden/>
              </w:rPr>
            </w:r>
            <w:r>
              <w:rPr>
                <w:noProof/>
                <w:webHidden/>
              </w:rPr>
              <w:fldChar w:fldCharType="separate"/>
            </w:r>
            <w:r>
              <w:rPr>
                <w:noProof/>
                <w:webHidden/>
              </w:rPr>
              <w:t>12</w:t>
            </w:r>
            <w:r>
              <w:rPr>
                <w:noProof/>
                <w:webHidden/>
              </w:rPr>
              <w:fldChar w:fldCharType="end"/>
            </w:r>
          </w:hyperlink>
        </w:p>
        <w:p w14:paraId="5FC81253" w14:textId="538DE057" w:rsidR="0081443C" w:rsidRDefault="0081443C">
          <w:pPr>
            <w:pStyle w:val="TOC2"/>
            <w:tabs>
              <w:tab w:val="left" w:pos="960"/>
              <w:tab w:val="right" w:leader="dot" w:pos="9350"/>
            </w:tabs>
            <w:rPr>
              <w:noProof/>
            </w:rPr>
          </w:pPr>
          <w:hyperlink w:anchor="_Toc219715755" w:history="1">
            <w:r w:rsidRPr="008014E2">
              <w:rPr>
                <w:rStyle w:val="Hyperlink"/>
                <w:noProof/>
              </w:rPr>
              <w:t>2.9</w:t>
            </w:r>
            <w:r>
              <w:rPr>
                <w:noProof/>
              </w:rPr>
              <w:tab/>
            </w:r>
            <w:r w:rsidRPr="008014E2">
              <w:rPr>
                <w:rStyle w:val="Hyperlink"/>
                <w:noProof/>
              </w:rPr>
              <w:t>Voyages status</w:t>
            </w:r>
            <w:r>
              <w:rPr>
                <w:noProof/>
                <w:webHidden/>
              </w:rPr>
              <w:tab/>
            </w:r>
            <w:r>
              <w:rPr>
                <w:noProof/>
                <w:webHidden/>
              </w:rPr>
              <w:fldChar w:fldCharType="begin"/>
            </w:r>
            <w:r>
              <w:rPr>
                <w:noProof/>
                <w:webHidden/>
              </w:rPr>
              <w:instrText xml:space="preserve"> PAGEREF _Toc219715755 \h </w:instrText>
            </w:r>
            <w:r>
              <w:rPr>
                <w:noProof/>
                <w:webHidden/>
              </w:rPr>
            </w:r>
            <w:r>
              <w:rPr>
                <w:noProof/>
                <w:webHidden/>
              </w:rPr>
              <w:fldChar w:fldCharType="separate"/>
            </w:r>
            <w:r>
              <w:rPr>
                <w:noProof/>
                <w:webHidden/>
              </w:rPr>
              <w:t>13</w:t>
            </w:r>
            <w:r>
              <w:rPr>
                <w:noProof/>
                <w:webHidden/>
              </w:rPr>
              <w:fldChar w:fldCharType="end"/>
            </w:r>
          </w:hyperlink>
        </w:p>
        <w:p w14:paraId="1973D3C5" w14:textId="456F0D67" w:rsidR="0081443C" w:rsidRDefault="0081443C">
          <w:pPr>
            <w:pStyle w:val="TOC2"/>
            <w:tabs>
              <w:tab w:val="left" w:pos="960"/>
              <w:tab w:val="right" w:leader="dot" w:pos="9350"/>
            </w:tabs>
            <w:rPr>
              <w:noProof/>
            </w:rPr>
          </w:pPr>
          <w:hyperlink w:anchor="_Toc219715756" w:history="1">
            <w:r w:rsidRPr="008014E2">
              <w:rPr>
                <w:rStyle w:val="Hyperlink"/>
                <w:noProof/>
              </w:rPr>
              <w:t>2.10</w:t>
            </w:r>
            <w:r>
              <w:rPr>
                <w:noProof/>
              </w:rPr>
              <w:tab/>
            </w:r>
            <w:r w:rsidRPr="008014E2">
              <w:rPr>
                <w:rStyle w:val="Hyperlink"/>
                <w:noProof/>
              </w:rPr>
              <w:t>Journey template</w:t>
            </w:r>
            <w:r>
              <w:rPr>
                <w:noProof/>
                <w:webHidden/>
              </w:rPr>
              <w:tab/>
            </w:r>
            <w:r>
              <w:rPr>
                <w:noProof/>
                <w:webHidden/>
              </w:rPr>
              <w:fldChar w:fldCharType="begin"/>
            </w:r>
            <w:r>
              <w:rPr>
                <w:noProof/>
                <w:webHidden/>
              </w:rPr>
              <w:instrText xml:space="preserve"> PAGEREF _Toc219715756 \h </w:instrText>
            </w:r>
            <w:r>
              <w:rPr>
                <w:noProof/>
                <w:webHidden/>
              </w:rPr>
            </w:r>
            <w:r>
              <w:rPr>
                <w:noProof/>
                <w:webHidden/>
              </w:rPr>
              <w:fldChar w:fldCharType="separate"/>
            </w:r>
            <w:r>
              <w:rPr>
                <w:noProof/>
                <w:webHidden/>
              </w:rPr>
              <w:t>14</w:t>
            </w:r>
            <w:r>
              <w:rPr>
                <w:noProof/>
                <w:webHidden/>
              </w:rPr>
              <w:fldChar w:fldCharType="end"/>
            </w:r>
          </w:hyperlink>
        </w:p>
        <w:p w14:paraId="0B8FE956" w14:textId="5BBE06FB" w:rsidR="0081443C" w:rsidRDefault="0081443C">
          <w:pPr>
            <w:pStyle w:val="TOC2"/>
            <w:tabs>
              <w:tab w:val="left" w:pos="960"/>
              <w:tab w:val="right" w:leader="dot" w:pos="9350"/>
            </w:tabs>
            <w:rPr>
              <w:noProof/>
            </w:rPr>
          </w:pPr>
          <w:hyperlink w:anchor="_Toc219715757" w:history="1">
            <w:r w:rsidRPr="008014E2">
              <w:rPr>
                <w:rStyle w:val="Hyperlink"/>
                <w:noProof/>
              </w:rPr>
              <w:t>2.11</w:t>
            </w:r>
            <w:r>
              <w:rPr>
                <w:noProof/>
              </w:rPr>
              <w:tab/>
            </w:r>
            <w:r w:rsidRPr="008014E2">
              <w:rPr>
                <w:rStyle w:val="Hyperlink"/>
                <w:noProof/>
              </w:rPr>
              <w:t>Tracking control center</w:t>
            </w:r>
            <w:r>
              <w:rPr>
                <w:noProof/>
                <w:webHidden/>
              </w:rPr>
              <w:tab/>
            </w:r>
            <w:r>
              <w:rPr>
                <w:noProof/>
                <w:webHidden/>
              </w:rPr>
              <w:fldChar w:fldCharType="begin"/>
            </w:r>
            <w:r>
              <w:rPr>
                <w:noProof/>
                <w:webHidden/>
              </w:rPr>
              <w:instrText xml:space="preserve"> PAGEREF _Toc219715757 \h </w:instrText>
            </w:r>
            <w:r>
              <w:rPr>
                <w:noProof/>
                <w:webHidden/>
              </w:rPr>
            </w:r>
            <w:r>
              <w:rPr>
                <w:noProof/>
                <w:webHidden/>
              </w:rPr>
              <w:fldChar w:fldCharType="separate"/>
            </w:r>
            <w:r>
              <w:rPr>
                <w:noProof/>
                <w:webHidden/>
              </w:rPr>
              <w:t>16</w:t>
            </w:r>
            <w:r>
              <w:rPr>
                <w:noProof/>
                <w:webHidden/>
              </w:rPr>
              <w:fldChar w:fldCharType="end"/>
            </w:r>
          </w:hyperlink>
        </w:p>
        <w:p w14:paraId="2AF747A2" w14:textId="4B39D479" w:rsidR="0081443C" w:rsidRDefault="0081443C">
          <w:pPr>
            <w:pStyle w:val="TOC1"/>
            <w:tabs>
              <w:tab w:val="left" w:pos="720"/>
              <w:tab w:val="right" w:leader="dot" w:pos="9350"/>
            </w:tabs>
            <w:rPr>
              <w:noProof/>
            </w:rPr>
          </w:pPr>
          <w:hyperlink w:anchor="_Toc219715758" w:history="1">
            <w:r w:rsidRPr="008014E2">
              <w:rPr>
                <w:rStyle w:val="Hyperlink"/>
                <w:noProof/>
              </w:rPr>
              <w:t>3.0</w:t>
            </w:r>
            <w:r>
              <w:rPr>
                <w:noProof/>
              </w:rPr>
              <w:tab/>
            </w:r>
            <w:r w:rsidRPr="008014E2">
              <w:rPr>
                <w:rStyle w:val="Hyperlink"/>
                <w:noProof/>
              </w:rPr>
              <w:t>Landed cost processes</w:t>
            </w:r>
            <w:r>
              <w:rPr>
                <w:noProof/>
                <w:webHidden/>
              </w:rPr>
              <w:tab/>
            </w:r>
            <w:r>
              <w:rPr>
                <w:noProof/>
                <w:webHidden/>
              </w:rPr>
              <w:fldChar w:fldCharType="begin"/>
            </w:r>
            <w:r>
              <w:rPr>
                <w:noProof/>
                <w:webHidden/>
              </w:rPr>
              <w:instrText xml:space="preserve"> PAGEREF _Toc219715758 \h </w:instrText>
            </w:r>
            <w:r>
              <w:rPr>
                <w:noProof/>
                <w:webHidden/>
              </w:rPr>
            </w:r>
            <w:r>
              <w:rPr>
                <w:noProof/>
                <w:webHidden/>
              </w:rPr>
              <w:fldChar w:fldCharType="separate"/>
            </w:r>
            <w:r>
              <w:rPr>
                <w:noProof/>
                <w:webHidden/>
              </w:rPr>
              <w:t>17</w:t>
            </w:r>
            <w:r>
              <w:rPr>
                <w:noProof/>
                <w:webHidden/>
              </w:rPr>
              <w:fldChar w:fldCharType="end"/>
            </w:r>
          </w:hyperlink>
        </w:p>
        <w:p w14:paraId="6B83DEF3" w14:textId="7F6006D6" w:rsidR="0081443C" w:rsidRDefault="0081443C">
          <w:pPr>
            <w:pStyle w:val="TOC2"/>
            <w:tabs>
              <w:tab w:val="right" w:leader="dot" w:pos="9350"/>
            </w:tabs>
            <w:rPr>
              <w:noProof/>
            </w:rPr>
          </w:pPr>
          <w:hyperlink w:anchor="_Toc219715759" w:history="1">
            <w:r w:rsidRPr="008014E2">
              <w:rPr>
                <w:rStyle w:val="Hyperlink"/>
                <w:noProof/>
              </w:rPr>
              <w:t>3.1 Voyages</w:t>
            </w:r>
            <w:r>
              <w:rPr>
                <w:noProof/>
                <w:webHidden/>
              </w:rPr>
              <w:tab/>
            </w:r>
            <w:r>
              <w:rPr>
                <w:noProof/>
                <w:webHidden/>
              </w:rPr>
              <w:fldChar w:fldCharType="begin"/>
            </w:r>
            <w:r>
              <w:rPr>
                <w:noProof/>
                <w:webHidden/>
              </w:rPr>
              <w:instrText xml:space="preserve"> PAGEREF _Toc219715759 \h </w:instrText>
            </w:r>
            <w:r>
              <w:rPr>
                <w:noProof/>
                <w:webHidden/>
              </w:rPr>
            </w:r>
            <w:r>
              <w:rPr>
                <w:noProof/>
                <w:webHidden/>
              </w:rPr>
              <w:fldChar w:fldCharType="separate"/>
            </w:r>
            <w:r>
              <w:rPr>
                <w:noProof/>
                <w:webHidden/>
              </w:rPr>
              <w:t>17</w:t>
            </w:r>
            <w:r>
              <w:rPr>
                <w:noProof/>
                <w:webHidden/>
              </w:rPr>
              <w:fldChar w:fldCharType="end"/>
            </w:r>
          </w:hyperlink>
        </w:p>
        <w:p w14:paraId="3D0D0CF5" w14:textId="08C6FCAC" w:rsidR="0081443C" w:rsidRDefault="0081443C">
          <w:pPr>
            <w:pStyle w:val="TOC2"/>
            <w:tabs>
              <w:tab w:val="left" w:pos="960"/>
              <w:tab w:val="right" w:leader="dot" w:pos="9350"/>
            </w:tabs>
            <w:rPr>
              <w:noProof/>
            </w:rPr>
          </w:pPr>
          <w:hyperlink w:anchor="_Toc219715760" w:history="1">
            <w:r w:rsidRPr="008014E2">
              <w:rPr>
                <w:rStyle w:val="Hyperlink"/>
                <w:noProof/>
              </w:rPr>
              <w:t>3.2</w:t>
            </w:r>
            <w:r>
              <w:rPr>
                <w:noProof/>
              </w:rPr>
              <w:tab/>
            </w:r>
            <w:r w:rsidRPr="008014E2">
              <w:rPr>
                <w:rStyle w:val="Hyperlink"/>
                <w:noProof/>
              </w:rPr>
              <w:t>Invoice journal.</w:t>
            </w:r>
            <w:r>
              <w:rPr>
                <w:noProof/>
                <w:webHidden/>
              </w:rPr>
              <w:tab/>
            </w:r>
            <w:r>
              <w:rPr>
                <w:noProof/>
                <w:webHidden/>
              </w:rPr>
              <w:fldChar w:fldCharType="begin"/>
            </w:r>
            <w:r>
              <w:rPr>
                <w:noProof/>
                <w:webHidden/>
              </w:rPr>
              <w:instrText xml:space="preserve"> PAGEREF _Toc219715760 \h </w:instrText>
            </w:r>
            <w:r>
              <w:rPr>
                <w:noProof/>
                <w:webHidden/>
              </w:rPr>
            </w:r>
            <w:r>
              <w:rPr>
                <w:noProof/>
                <w:webHidden/>
              </w:rPr>
              <w:fldChar w:fldCharType="separate"/>
            </w:r>
            <w:r>
              <w:rPr>
                <w:noProof/>
                <w:webHidden/>
              </w:rPr>
              <w:t>22</w:t>
            </w:r>
            <w:r>
              <w:rPr>
                <w:noProof/>
                <w:webHidden/>
              </w:rPr>
              <w:fldChar w:fldCharType="end"/>
            </w:r>
          </w:hyperlink>
        </w:p>
        <w:p w14:paraId="38B6F66F" w14:textId="7E2D22C0" w:rsidR="0081443C" w:rsidRDefault="0081443C">
          <w:pPr>
            <w:pStyle w:val="TOC1"/>
            <w:tabs>
              <w:tab w:val="left" w:pos="720"/>
              <w:tab w:val="right" w:leader="dot" w:pos="9350"/>
            </w:tabs>
            <w:rPr>
              <w:noProof/>
            </w:rPr>
          </w:pPr>
          <w:hyperlink w:anchor="_Toc219715761" w:history="1">
            <w:r w:rsidRPr="008014E2">
              <w:rPr>
                <w:rStyle w:val="Hyperlink"/>
                <w:noProof/>
              </w:rPr>
              <w:t>4.0</w:t>
            </w:r>
            <w:r>
              <w:rPr>
                <w:noProof/>
              </w:rPr>
              <w:tab/>
            </w:r>
            <w:r w:rsidRPr="008014E2">
              <w:rPr>
                <w:rStyle w:val="Hyperlink"/>
                <w:noProof/>
              </w:rPr>
              <w:t>Landed cost reports</w:t>
            </w:r>
            <w:r>
              <w:rPr>
                <w:noProof/>
                <w:webHidden/>
              </w:rPr>
              <w:tab/>
            </w:r>
            <w:r>
              <w:rPr>
                <w:noProof/>
                <w:webHidden/>
              </w:rPr>
              <w:fldChar w:fldCharType="begin"/>
            </w:r>
            <w:r>
              <w:rPr>
                <w:noProof/>
                <w:webHidden/>
              </w:rPr>
              <w:instrText xml:space="preserve"> PAGEREF _Toc219715761 \h </w:instrText>
            </w:r>
            <w:r>
              <w:rPr>
                <w:noProof/>
                <w:webHidden/>
              </w:rPr>
            </w:r>
            <w:r>
              <w:rPr>
                <w:noProof/>
                <w:webHidden/>
              </w:rPr>
              <w:fldChar w:fldCharType="separate"/>
            </w:r>
            <w:r>
              <w:rPr>
                <w:noProof/>
                <w:webHidden/>
              </w:rPr>
              <w:t>25</w:t>
            </w:r>
            <w:r>
              <w:rPr>
                <w:noProof/>
                <w:webHidden/>
              </w:rPr>
              <w:fldChar w:fldCharType="end"/>
            </w:r>
          </w:hyperlink>
        </w:p>
        <w:p w14:paraId="5E18DB96" w14:textId="6F8CF525" w:rsidR="0081443C" w:rsidRDefault="0081443C">
          <w:pPr>
            <w:pStyle w:val="TOC2"/>
            <w:tabs>
              <w:tab w:val="right" w:leader="dot" w:pos="9350"/>
            </w:tabs>
            <w:rPr>
              <w:noProof/>
            </w:rPr>
          </w:pPr>
          <w:hyperlink w:anchor="_Toc219715762" w:history="1">
            <w:r w:rsidRPr="008014E2">
              <w:rPr>
                <w:rStyle w:val="Hyperlink"/>
                <w:noProof/>
              </w:rPr>
              <w:t>4.1 Voyage lines.</w:t>
            </w:r>
            <w:r>
              <w:rPr>
                <w:noProof/>
                <w:webHidden/>
              </w:rPr>
              <w:tab/>
            </w:r>
            <w:r>
              <w:rPr>
                <w:noProof/>
                <w:webHidden/>
              </w:rPr>
              <w:fldChar w:fldCharType="begin"/>
            </w:r>
            <w:r>
              <w:rPr>
                <w:noProof/>
                <w:webHidden/>
              </w:rPr>
              <w:instrText xml:space="preserve"> PAGEREF _Toc219715762 \h </w:instrText>
            </w:r>
            <w:r>
              <w:rPr>
                <w:noProof/>
                <w:webHidden/>
              </w:rPr>
            </w:r>
            <w:r>
              <w:rPr>
                <w:noProof/>
                <w:webHidden/>
              </w:rPr>
              <w:fldChar w:fldCharType="separate"/>
            </w:r>
            <w:r>
              <w:rPr>
                <w:noProof/>
                <w:webHidden/>
              </w:rPr>
              <w:t>25</w:t>
            </w:r>
            <w:r>
              <w:rPr>
                <w:noProof/>
                <w:webHidden/>
              </w:rPr>
              <w:fldChar w:fldCharType="end"/>
            </w:r>
          </w:hyperlink>
        </w:p>
        <w:p w14:paraId="7AACEC78" w14:textId="208AA4DD" w:rsidR="0081443C" w:rsidRDefault="0081443C">
          <w:pPr>
            <w:pStyle w:val="TOC2"/>
            <w:tabs>
              <w:tab w:val="right" w:leader="dot" w:pos="9350"/>
            </w:tabs>
            <w:rPr>
              <w:noProof/>
            </w:rPr>
          </w:pPr>
          <w:hyperlink w:anchor="_Toc219715763" w:history="1">
            <w:r w:rsidRPr="008014E2">
              <w:rPr>
                <w:rStyle w:val="Hyperlink"/>
                <w:noProof/>
              </w:rPr>
              <w:t>4.2 Voyage costing by individual cost.</w:t>
            </w:r>
            <w:r>
              <w:rPr>
                <w:noProof/>
                <w:webHidden/>
              </w:rPr>
              <w:tab/>
            </w:r>
            <w:r>
              <w:rPr>
                <w:noProof/>
                <w:webHidden/>
              </w:rPr>
              <w:fldChar w:fldCharType="begin"/>
            </w:r>
            <w:r>
              <w:rPr>
                <w:noProof/>
                <w:webHidden/>
              </w:rPr>
              <w:instrText xml:space="preserve"> PAGEREF _Toc219715763 \h </w:instrText>
            </w:r>
            <w:r>
              <w:rPr>
                <w:noProof/>
                <w:webHidden/>
              </w:rPr>
            </w:r>
            <w:r>
              <w:rPr>
                <w:noProof/>
                <w:webHidden/>
              </w:rPr>
              <w:fldChar w:fldCharType="separate"/>
            </w:r>
            <w:r>
              <w:rPr>
                <w:noProof/>
                <w:webHidden/>
              </w:rPr>
              <w:t>25</w:t>
            </w:r>
            <w:r>
              <w:rPr>
                <w:noProof/>
                <w:webHidden/>
              </w:rPr>
              <w:fldChar w:fldCharType="end"/>
            </w:r>
          </w:hyperlink>
        </w:p>
        <w:p w14:paraId="56F8B5C6" w14:textId="0EC338FC" w:rsidR="0081443C" w:rsidRDefault="0081443C">
          <w:pPr>
            <w:pStyle w:val="TOC2"/>
            <w:tabs>
              <w:tab w:val="right" w:leader="dot" w:pos="9350"/>
            </w:tabs>
            <w:rPr>
              <w:noProof/>
            </w:rPr>
          </w:pPr>
          <w:hyperlink w:anchor="_Toc219715764" w:history="1">
            <w:r w:rsidRPr="008014E2">
              <w:rPr>
                <w:rStyle w:val="Hyperlink"/>
                <w:noProof/>
              </w:rPr>
              <w:t>4.3 Voyage costing by reporting category.</w:t>
            </w:r>
            <w:r>
              <w:rPr>
                <w:noProof/>
                <w:webHidden/>
              </w:rPr>
              <w:tab/>
            </w:r>
            <w:r>
              <w:rPr>
                <w:noProof/>
                <w:webHidden/>
              </w:rPr>
              <w:fldChar w:fldCharType="begin"/>
            </w:r>
            <w:r>
              <w:rPr>
                <w:noProof/>
                <w:webHidden/>
              </w:rPr>
              <w:instrText xml:space="preserve"> PAGEREF _Toc219715764 \h </w:instrText>
            </w:r>
            <w:r>
              <w:rPr>
                <w:noProof/>
                <w:webHidden/>
              </w:rPr>
            </w:r>
            <w:r>
              <w:rPr>
                <w:noProof/>
                <w:webHidden/>
              </w:rPr>
              <w:fldChar w:fldCharType="separate"/>
            </w:r>
            <w:r>
              <w:rPr>
                <w:noProof/>
                <w:webHidden/>
              </w:rPr>
              <w:t>26</w:t>
            </w:r>
            <w:r>
              <w:rPr>
                <w:noProof/>
                <w:webHidden/>
              </w:rPr>
              <w:fldChar w:fldCharType="end"/>
            </w:r>
          </w:hyperlink>
        </w:p>
        <w:p w14:paraId="1E624246" w14:textId="7B6F4D8C" w:rsidR="0081443C" w:rsidRDefault="0081443C">
          <w:pPr>
            <w:pStyle w:val="TOC1"/>
            <w:tabs>
              <w:tab w:val="right" w:leader="dot" w:pos="9350"/>
            </w:tabs>
            <w:rPr>
              <w:noProof/>
            </w:rPr>
          </w:pPr>
          <w:hyperlink w:anchor="_Toc219715765" w:history="1">
            <w:r w:rsidRPr="008014E2">
              <w:rPr>
                <w:rStyle w:val="Hyperlink"/>
                <w:noProof/>
              </w:rPr>
              <w:t>5.0 Request for quotation for export processes</w:t>
            </w:r>
            <w:r>
              <w:rPr>
                <w:noProof/>
                <w:webHidden/>
              </w:rPr>
              <w:tab/>
            </w:r>
            <w:r>
              <w:rPr>
                <w:noProof/>
                <w:webHidden/>
              </w:rPr>
              <w:fldChar w:fldCharType="begin"/>
            </w:r>
            <w:r>
              <w:rPr>
                <w:noProof/>
                <w:webHidden/>
              </w:rPr>
              <w:instrText xml:space="preserve"> PAGEREF _Toc219715765 \h </w:instrText>
            </w:r>
            <w:r>
              <w:rPr>
                <w:noProof/>
                <w:webHidden/>
              </w:rPr>
            </w:r>
            <w:r>
              <w:rPr>
                <w:noProof/>
                <w:webHidden/>
              </w:rPr>
              <w:fldChar w:fldCharType="separate"/>
            </w:r>
            <w:r>
              <w:rPr>
                <w:noProof/>
                <w:webHidden/>
              </w:rPr>
              <w:t>26</w:t>
            </w:r>
            <w:r>
              <w:rPr>
                <w:noProof/>
                <w:webHidden/>
              </w:rPr>
              <w:fldChar w:fldCharType="end"/>
            </w:r>
          </w:hyperlink>
        </w:p>
        <w:p w14:paraId="4BEFF4D7" w14:textId="3A954D00" w:rsidR="00106053" w:rsidRDefault="00106053">
          <w:r>
            <w:rPr>
              <w:b/>
              <w:bCs/>
              <w:noProof/>
            </w:rPr>
            <w:fldChar w:fldCharType="end"/>
          </w:r>
        </w:p>
      </w:sdtContent>
    </w:sdt>
    <w:p w14:paraId="270260F8" w14:textId="77777777" w:rsidR="00106053" w:rsidRPr="00115D29" w:rsidRDefault="00106053">
      <w:pPr>
        <w:rPr>
          <w:rFonts w:ascii="Montserrat" w:hAnsi="Montserrat"/>
          <w:sz w:val="41"/>
          <w:szCs w:val="41"/>
        </w:rPr>
      </w:pPr>
    </w:p>
    <w:p w14:paraId="4F897568" w14:textId="302967A9" w:rsidR="004B5556" w:rsidRPr="00115D29" w:rsidRDefault="00624D20">
      <w:r>
        <w:rPr>
          <w:noProof/>
        </w:rPr>
        <mc:AlternateContent>
          <mc:Choice Requires="wps">
            <w:drawing>
              <wp:anchor distT="0" distB="0" distL="114300" distR="114300" simplePos="0" relativeHeight="251663872" behindDoc="0" locked="0" layoutInCell="1" allowOverlap="1" wp14:anchorId="4CC3F34B" wp14:editId="13CCBADD">
                <wp:simplePos x="0" y="0"/>
                <wp:positionH relativeFrom="column">
                  <wp:posOffset>-577215</wp:posOffset>
                </wp:positionH>
                <wp:positionV relativeFrom="paragraph">
                  <wp:posOffset>7944485</wp:posOffset>
                </wp:positionV>
                <wp:extent cx="6882130" cy="433070"/>
                <wp:effectExtent l="3810" t="0" r="635" b="0"/>
                <wp:wrapNone/>
                <wp:docPr id="143011275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2130" cy="433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3F34B" id="Text Box 17" o:spid="_x0000_s1028" type="#_x0000_t202" style="position:absolute;margin-left:-45.45pt;margin-top:625.55pt;width:541.9pt;height:34.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" filled="f" stroked="f">
                <v:textbo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v:textbox>
              </v:shape>
            </w:pict>
          </mc:Fallback>
        </mc:AlternateContent>
      </w:r>
      <w:r w:rsidR="00A520CE" w:rsidRPr="00115D29">
        <w:br w:type="page"/>
      </w:r>
    </w:p>
    <w:tbl>
      <w:tblPr>
        <w:tblpPr w:leftFromText="180" w:rightFromText="180" w:vertAnchor="text" w:horzAnchor="page" w:tblpX="937" w:tblpY="577"/>
        <w:tblW w:w="0" w:type="auto"/>
        <w:tblLayout w:type="fixed"/>
        <w:tblCellMar>
          <w:left w:w="0" w:type="dxa"/>
          <w:right w:w="0" w:type="dxa"/>
        </w:tblCellMar>
        <w:tblLook w:val="0000" w:firstRow="0" w:lastRow="0" w:firstColumn="0" w:lastColumn="0" w:noHBand="0" w:noVBand="0"/>
      </w:tblPr>
      <w:tblGrid>
        <w:gridCol w:w="1980"/>
      </w:tblGrid>
      <w:tr w:rsidR="00D5636A" w:rsidRPr="00115D29" w14:paraId="04330024" w14:textId="77777777" w:rsidTr="00FF7629">
        <w:trPr>
          <w:trHeight w:val="12066"/>
        </w:trPr>
        <w:tc>
          <w:tcPr>
            <w:tcW w:w="1980" w:type="dxa"/>
            <w:textDirection w:val="btLr"/>
            <w:vAlign w:val="bottom"/>
          </w:tcPr>
          <w:p w14:paraId="060B8D29" w14:textId="4C152502" w:rsidR="00D5636A" w:rsidRPr="00115D29" w:rsidRDefault="00D5636A" w:rsidP="00FF7629">
            <w:pPr>
              <w:spacing w:line="0" w:lineRule="atLeast"/>
              <w:rPr>
                <w:rFonts w:ascii="Montserrat Thin" w:eastAsia="Arial" w:hAnsi="Montserrat Thin"/>
                <w:color w:val="294BA1"/>
                <w:sz w:val="144"/>
              </w:rPr>
            </w:pPr>
          </w:p>
        </w:tc>
      </w:tr>
    </w:tbl>
    <w:p w14:paraId="1C830561" w14:textId="77777777" w:rsidR="00500A04" w:rsidRDefault="00106053">
      <w:pPr>
        <w:pStyle w:val="Heading1"/>
        <w:numPr>
          <w:ilvl w:val="0"/>
          <w:numId w:val="23"/>
        </w:numPr>
      </w:pPr>
      <w:bookmarkStart w:id="0" w:name="_Toc219715743"/>
      <w:r>
        <w:t>Introductio</w:t>
      </w:r>
      <w:bookmarkStart w:id="1" w:name="_Toc219715744"/>
      <w:bookmarkEnd w:id="0"/>
      <w:r w:rsidR="00500A04">
        <w:t>n</w:t>
      </w:r>
    </w:p>
    <w:p w14:paraId="0E7CF9A0" w14:textId="093C09C4" w:rsidR="00385D36" w:rsidRPr="00106053" w:rsidRDefault="00106053">
      <w:pPr>
        <w:pStyle w:val="Heading2"/>
        <w:numPr>
          <w:ilvl w:val="1"/>
          <w:numId w:val="24"/>
        </w:numPr>
      </w:pPr>
      <w:r w:rsidRPr="00106053">
        <w:t>Purpose</w:t>
      </w:r>
      <w:bookmarkEnd w:id="1"/>
    </w:p>
    <w:p w14:paraId="127DC268" w14:textId="7DE27812" w:rsidR="00BB315F" w:rsidRPr="00500A04" w:rsidRDefault="0025023F" w:rsidP="0025023F">
      <w:pPr>
        <w:pStyle w:val="ListParagraph"/>
        <w:ind w:left="1500"/>
        <w:jc w:val="both"/>
        <w:rPr>
          <w:rFonts w:cs="Segoe UI"/>
          <w:color w:val="0D0D0D"/>
          <w:sz w:val="20"/>
          <w:szCs w:val="20"/>
          <w:shd w:val="clear" w:color="auto" w:fill="FFFFFF"/>
        </w:rPr>
      </w:pPr>
      <w:r w:rsidRPr="00500A04">
        <w:rPr>
          <w:rFonts w:cs="Segoe UI"/>
          <w:color w:val="0D0D0D"/>
          <w:sz w:val="20"/>
          <w:szCs w:val="20"/>
          <w:shd w:val="clear" w:color="auto" w:fill="FFFFFF"/>
        </w:rPr>
        <w:t>The purpose of this document is to provide users with guidance on how to manage and track the total cost of imported goods using the Landed Cost module in Microsoft Dynamics 365 Finance and Operations</w:t>
      </w:r>
      <w:r w:rsidR="00287327" w:rsidRPr="00500A04">
        <w:rPr>
          <w:rFonts w:cs="Segoe UI"/>
          <w:color w:val="0D0D0D"/>
          <w:sz w:val="20"/>
          <w:szCs w:val="20"/>
          <w:shd w:val="clear" w:color="auto" w:fill="FFFFFF"/>
        </w:rPr>
        <w:t xml:space="preserve"> and how to do transportation tender for outbound shipments. </w:t>
      </w:r>
      <w:r w:rsidRPr="00500A04">
        <w:rPr>
          <w:rFonts w:cs="Segoe UI"/>
          <w:color w:val="0D0D0D"/>
          <w:sz w:val="20"/>
          <w:szCs w:val="20"/>
          <w:shd w:val="clear" w:color="auto" w:fill="FFFFFF"/>
        </w:rPr>
        <w:t>It explains how to plan, record, and analyze all costs associated with the transportation, handling, and importation of goods to ensure accurate product costing and financial reporting</w:t>
      </w:r>
      <w:r w:rsidR="00BB315F" w:rsidRPr="00500A04">
        <w:rPr>
          <w:rFonts w:cs="Segoe UI"/>
          <w:color w:val="0D0D0D"/>
          <w:sz w:val="20"/>
          <w:szCs w:val="20"/>
          <w:shd w:val="clear" w:color="auto" w:fill="FFFFFF"/>
        </w:rPr>
        <w:t>.</w:t>
      </w:r>
    </w:p>
    <w:p w14:paraId="49B56F1E" w14:textId="77777777" w:rsidR="0015747A" w:rsidRDefault="0015747A" w:rsidP="003F31CE">
      <w:pPr>
        <w:pStyle w:val="ListParagraph"/>
        <w:ind w:left="1500"/>
        <w:rPr>
          <w:rFonts w:ascii="Montessart" w:hAnsi="Montessart" w:cs="Segoe UI"/>
          <w:color w:val="0D0D0D"/>
          <w:sz w:val="24"/>
          <w:szCs w:val="24"/>
          <w:shd w:val="clear" w:color="auto" w:fill="FFFFFF"/>
        </w:rPr>
      </w:pPr>
    </w:p>
    <w:p w14:paraId="1EE4D1D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54D9D6F4" w14:textId="0F2F4E63" w:rsidR="00385D36" w:rsidRPr="00500A04" w:rsidRDefault="00500A04" w:rsidP="00500A04">
      <w:pPr>
        <w:pStyle w:val="Heading2"/>
      </w:pPr>
      <w:bookmarkStart w:id="2" w:name="_Toc219715745"/>
      <w:r>
        <w:t xml:space="preserve">1.2 </w:t>
      </w:r>
      <w:r w:rsidR="00D70820">
        <w:t>Scope</w:t>
      </w:r>
      <w:bookmarkEnd w:id="2"/>
    </w:p>
    <w:p w14:paraId="15D9623E" w14:textId="6E9928A6" w:rsidR="00D37354" w:rsidRPr="00500A04" w:rsidRDefault="00F27E77" w:rsidP="00F27E77">
      <w:pPr>
        <w:pStyle w:val="ListParagraph"/>
        <w:ind w:left="1500"/>
        <w:jc w:val="both"/>
        <w:rPr>
          <w:rFonts w:cs="Segoe UI"/>
          <w:color w:val="0D0D0D"/>
          <w:sz w:val="20"/>
          <w:szCs w:val="20"/>
          <w:shd w:val="clear" w:color="auto" w:fill="FFFFFF"/>
        </w:rPr>
      </w:pPr>
      <w:r w:rsidRPr="00500A04">
        <w:rPr>
          <w:rFonts w:cs="Segoe UI"/>
          <w:color w:val="0D0D0D"/>
          <w:sz w:val="20"/>
          <w:szCs w:val="20"/>
          <w:shd w:val="clear" w:color="auto" w:fill="FFFFFF"/>
        </w:rPr>
        <w:t>This training manual covers the key functionalities of the Landed Cost module</w:t>
      </w:r>
      <w:r w:rsidR="00287327" w:rsidRPr="00500A04">
        <w:rPr>
          <w:rFonts w:cs="Segoe UI"/>
          <w:color w:val="0D0D0D"/>
          <w:sz w:val="20"/>
          <w:szCs w:val="20"/>
          <w:shd w:val="clear" w:color="auto" w:fill="FFFFFF"/>
        </w:rPr>
        <w:t xml:space="preserve"> and the transportation tender functionality in the Transportation management module.</w:t>
      </w:r>
    </w:p>
    <w:p w14:paraId="7C4AA481"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F2EC8F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0B1EAA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55A1A4E5"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0FACEC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266DE61A"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673B4424"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331C97E3"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72DD3A13"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12BE45DF"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7E1CC66A"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C6A771B"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4579E950"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06828C6E"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E567949"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52B0B891"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44ED7960"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3756644D"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6454C6EB"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39383977"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0CF4A714"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2F2F9038" w14:textId="77777777" w:rsidR="00D37354" w:rsidRDefault="00D37354" w:rsidP="00533D74">
      <w:pPr>
        <w:rPr>
          <w:b/>
          <w:bCs/>
          <w:color w:val="83CAEB" w:themeColor="accent1" w:themeTint="66"/>
          <w:sz w:val="48"/>
          <w:szCs w:val="48"/>
        </w:rPr>
      </w:pPr>
    </w:p>
    <w:p w14:paraId="53A6C61E" w14:textId="77777777" w:rsidR="00287327" w:rsidRPr="00533D74" w:rsidRDefault="00287327" w:rsidP="00500A04"/>
    <w:p w14:paraId="0678FF0D" w14:textId="382D3479" w:rsidR="00D01282" w:rsidRDefault="00106053" w:rsidP="00106053">
      <w:pPr>
        <w:pStyle w:val="Heading1"/>
        <w:rPr>
          <w:rFonts w:ascii="Montserrat" w:hAnsi="Montserrat"/>
          <w:sz w:val="28"/>
          <w:szCs w:val="28"/>
        </w:rPr>
      </w:pPr>
      <w:bookmarkStart w:id="3" w:name="_Toc219715746"/>
      <w:r>
        <w:rPr>
          <w:rFonts w:ascii="Montserrat" w:hAnsi="Montserrat"/>
          <w:sz w:val="28"/>
          <w:szCs w:val="28"/>
        </w:rPr>
        <w:t>2.0</w:t>
      </w:r>
      <w:r>
        <w:rPr>
          <w:rFonts w:ascii="Montserrat" w:hAnsi="Montserrat"/>
          <w:sz w:val="28"/>
          <w:szCs w:val="28"/>
        </w:rPr>
        <w:tab/>
      </w:r>
      <w:r w:rsidR="00533471">
        <w:rPr>
          <w:rFonts w:ascii="Montserrat" w:hAnsi="Montserrat"/>
          <w:sz w:val="28"/>
          <w:szCs w:val="28"/>
        </w:rPr>
        <w:t>Landed cost</w:t>
      </w:r>
      <w:r w:rsidR="00662AE8">
        <w:rPr>
          <w:rFonts w:ascii="Montserrat" w:hAnsi="Montserrat"/>
          <w:sz w:val="28"/>
          <w:szCs w:val="28"/>
        </w:rPr>
        <w:t xml:space="preserve"> configuration</w:t>
      </w:r>
      <w:bookmarkEnd w:id="3"/>
    </w:p>
    <w:p w14:paraId="7CC4384E" w14:textId="44E4D489" w:rsidR="00533D74" w:rsidRPr="00500A04" w:rsidRDefault="00106053" w:rsidP="00500A04">
      <w:pPr>
        <w:pStyle w:val="Heading2"/>
        <w:ind w:left="720"/>
      </w:pPr>
      <w:bookmarkStart w:id="4" w:name="_Toc219715747"/>
      <w:r>
        <w:t>2.1</w:t>
      </w:r>
      <w:r>
        <w:tab/>
      </w:r>
      <w:r w:rsidR="00AA7680" w:rsidRPr="00AA7680">
        <w:t>Shipping container types</w:t>
      </w:r>
      <w:bookmarkEnd w:id="4"/>
    </w:p>
    <w:p w14:paraId="05E93527" w14:textId="51B3DE7A" w:rsidR="008D007A" w:rsidRPr="008D007A" w:rsidRDefault="008F253E">
      <w:pPr>
        <w:pStyle w:val="ListParagraph"/>
        <w:numPr>
          <w:ilvl w:val="0"/>
          <w:numId w:val="2"/>
        </w:numPr>
        <w:rPr>
          <w:b/>
          <w:bCs/>
        </w:rPr>
      </w:pPr>
      <w:r w:rsidRPr="008F253E">
        <w:rPr>
          <w:b/>
          <w:bCs/>
        </w:rPr>
        <w:t xml:space="preserve">Shipping container types are </w:t>
      </w:r>
      <w:r w:rsidRPr="00280C81">
        <w:t xml:space="preserve">used to determine the maximum volume &amp; weight that a container of a specific type can carry in a </w:t>
      </w:r>
      <w:r w:rsidR="00280C81" w:rsidRPr="00280C81">
        <w:t>voyage &amp;</w:t>
      </w:r>
      <w:r w:rsidRPr="00280C81">
        <w:t xml:space="preserve"> can be useful when defining the cost type codes applied to a voyage</w:t>
      </w:r>
      <w:r w:rsidR="00280C81">
        <w:t>.</w:t>
      </w:r>
    </w:p>
    <w:p w14:paraId="5EA8C526" w14:textId="425EFC99" w:rsidR="008D007A" w:rsidRPr="008D007A" w:rsidRDefault="008D007A">
      <w:pPr>
        <w:numPr>
          <w:ilvl w:val="0"/>
          <w:numId w:val="1"/>
        </w:numPr>
        <w:spacing w:after="0" w:line="278" w:lineRule="auto"/>
        <w:ind w:firstLine="450"/>
      </w:pPr>
      <w:r w:rsidRPr="008D007A">
        <w:t>To access the shipping container types of screens</w:t>
      </w:r>
      <w:r w:rsidR="00CB7AB7">
        <w:t xml:space="preserve"> </w:t>
      </w:r>
      <w:r w:rsidRPr="008D007A">
        <w:t>&amp; define the required shipping</w:t>
      </w:r>
      <w:r w:rsidR="00CB7AB7">
        <w:t xml:space="preserve"> </w:t>
      </w:r>
      <w:r w:rsidRPr="008D007A">
        <w:t>container types</w:t>
      </w:r>
      <w:r w:rsidR="00CB7AB7">
        <w:t xml:space="preserve"> from L</w:t>
      </w:r>
      <w:r w:rsidRPr="008D007A">
        <w:t xml:space="preserve">anded cost &gt; </w:t>
      </w:r>
      <w:r w:rsidR="00CB7AB7">
        <w:t>S</w:t>
      </w:r>
      <w:r w:rsidRPr="008D007A">
        <w:t xml:space="preserve">etup &gt; </w:t>
      </w:r>
      <w:r w:rsidR="00CB7AB7">
        <w:t>C</w:t>
      </w:r>
      <w:r w:rsidRPr="008D007A">
        <w:t xml:space="preserve">ontainers setup &gt; </w:t>
      </w:r>
      <w:r w:rsidR="00CB7AB7">
        <w:t>S</w:t>
      </w:r>
      <w:r w:rsidRPr="008D007A">
        <w:t>hipping container types</w:t>
      </w:r>
      <w:r w:rsidR="00CB7AB7">
        <w:t>.</w:t>
      </w:r>
    </w:p>
    <w:p w14:paraId="0BA0348D" w14:textId="0B7207BE" w:rsidR="008D007A" w:rsidRPr="008D007A" w:rsidRDefault="00076FE2" w:rsidP="00076FE2">
      <w:pPr>
        <w:spacing w:after="0" w:line="278" w:lineRule="auto"/>
        <w:ind w:left="1170" w:hanging="540"/>
      </w:pPr>
      <w:r>
        <w:rPr>
          <w:noProof/>
        </w:rPr>
        <w:drawing>
          <wp:inline distT="0" distB="0" distL="0" distR="0" wp14:anchorId="309FC24A" wp14:editId="19C6F938">
            <wp:extent cx="5943600" cy="2435860"/>
            <wp:effectExtent l="0" t="0" r="0" b="2540"/>
            <wp:docPr id="2055353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3931" name="Picture 1" descr="A screenshot of a computer&#10;&#10;AI-generated content may be incorrect."/>
                    <pic:cNvPicPr/>
                  </pic:nvPicPr>
                  <pic:blipFill>
                    <a:blip r:embed="rId12"/>
                    <a:stretch>
                      <a:fillRect/>
                    </a:stretch>
                  </pic:blipFill>
                  <pic:spPr>
                    <a:xfrm>
                      <a:off x="0" y="0"/>
                      <a:ext cx="5943600" cy="2435860"/>
                    </a:xfrm>
                    <a:prstGeom prst="rect">
                      <a:avLst/>
                    </a:prstGeom>
                  </pic:spPr>
                </pic:pic>
              </a:graphicData>
            </a:graphic>
          </wp:inline>
        </w:drawing>
      </w:r>
    </w:p>
    <w:p w14:paraId="1C0CAE5C" w14:textId="77777777" w:rsidR="008D007A" w:rsidRPr="008D007A" w:rsidRDefault="008D007A">
      <w:pPr>
        <w:numPr>
          <w:ilvl w:val="0"/>
          <w:numId w:val="1"/>
        </w:numPr>
        <w:spacing w:after="0" w:line="278" w:lineRule="auto"/>
        <w:ind w:firstLine="450"/>
      </w:pPr>
      <w:r w:rsidRPr="008D007A">
        <w:t>Press on new, to create a new shipping container type</w:t>
      </w:r>
    </w:p>
    <w:p w14:paraId="2D89CE8C" w14:textId="77777777" w:rsidR="008D007A" w:rsidRPr="008D007A" w:rsidRDefault="008D007A">
      <w:pPr>
        <w:numPr>
          <w:ilvl w:val="0"/>
          <w:numId w:val="1"/>
        </w:numPr>
        <w:spacing w:after="0" w:line="278" w:lineRule="auto"/>
        <w:ind w:firstLine="450"/>
      </w:pPr>
      <w:r w:rsidRPr="008D007A">
        <w:t>Provide a code &amp; a description of the shipping container type</w:t>
      </w:r>
    </w:p>
    <w:p w14:paraId="1AC5A382" w14:textId="77777777" w:rsidR="008D007A" w:rsidRPr="008D007A" w:rsidRDefault="008D007A">
      <w:pPr>
        <w:numPr>
          <w:ilvl w:val="0"/>
          <w:numId w:val="1"/>
        </w:numPr>
        <w:spacing w:after="0" w:line="278" w:lineRule="auto"/>
        <w:ind w:firstLine="450"/>
      </w:pPr>
      <w:r w:rsidRPr="008D007A">
        <w:t>In the general fast tab specify the maximum volume &amp; weight that can be carried by containers of the container type</w:t>
      </w:r>
    </w:p>
    <w:p w14:paraId="4860018B" w14:textId="6315164B" w:rsidR="00AA5654" w:rsidRDefault="009836DB" w:rsidP="00986BB5">
      <w:pPr>
        <w:spacing w:after="0" w:line="278" w:lineRule="auto"/>
        <w:ind w:left="1170" w:hanging="540"/>
      </w:pPr>
      <w:r>
        <w:rPr>
          <w:noProof/>
        </w:rPr>
        <w:drawing>
          <wp:inline distT="0" distB="0" distL="0" distR="0" wp14:anchorId="3B052CC3" wp14:editId="32E5F5EE">
            <wp:extent cx="5943600" cy="1652905"/>
            <wp:effectExtent l="0" t="0" r="0" b="4445"/>
            <wp:docPr id="199308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88208" name="Picture 1" descr="A screenshot of a computer&#10;&#10;AI-generated content may be incorrect."/>
                    <pic:cNvPicPr/>
                  </pic:nvPicPr>
                  <pic:blipFill>
                    <a:blip r:embed="rId13"/>
                    <a:stretch>
                      <a:fillRect/>
                    </a:stretch>
                  </pic:blipFill>
                  <pic:spPr>
                    <a:xfrm>
                      <a:off x="0" y="0"/>
                      <a:ext cx="5943600" cy="1652905"/>
                    </a:xfrm>
                    <a:prstGeom prst="rect">
                      <a:avLst/>
                    </a:prstGeom>
                  </pic:spPr>
                </pic:pic>
              </a:graphicData>
            </a:graphic>
          </wp:inline>
        </w:drawing>
      </w:r>
    </w:p>
    <w:p w14:paraId="4195EA90" w14:textId="77777777" w:rsidR="00FE2EA7" w:rsidRDefault="00FE2EA7" w:rsidP="00DC43E4">
      <w:pPr>
        <w:spacing w:line="278" w:lineRule="auto"/>
      </w:pPr>
    </w:p>
    <w:p w14:paraId="7311DEB7" w14:textId="77777777" w:rsidR="00986BB5" w:rsidRDefault="00986BB5" w:rsidP="00DC43E4">
      <w:pPr>
        <w:spacing w:line="278" w:lineRule="auto"/>
      </w:pPr>
    </w:p>
    <w:p w14:paraId="20FD2117" w14:textId="77777777" w:rsidR="00986BB5" w:rsidRDefault="00986BB5" w:rsidP="00DC43E4">
      <w:pPr>
        <w:spacing w:line="278" w:lineRule="auto"/>
      </w:pPr>
    </w:p>
    <w:p w14:paraId="2CCBAE49" w14:textId="77777777" w:rsidR="00651C53" w:rsidRDefault="00651C53" w:rsidP="00DC43E4">
      <w:pPr>
        <w:spacing w:line="278" w:lineRule="auto"/>
      </w:pPr>
    </w:p>
    <w:p w14:paraId="77D7B5C6" w14:textId="287AC5AF" w:rsidR="0083733E" w:rsidRPr="00106053" w:rsidRDefault="00106053" w:rsidP="00106053">
      <w:pPr>
        <w:pStyle w:val="Heading2"/>
        <w:ind w:left="630"/>
      </w:pPr>
      <w:bookmarkStart w:id="5" w:name="_Toc219715748"/>
      <w:bookmarkStart w:id="6" w:name="_Hlk210299063"/>
      <w:r>
        <w:t>2.2</w:t>
      </w:r>
      <w:r>
        <w:tab/>
      </w:r>
      <w:r w:rsidR="00404838" w:rsidRPr="00106053">
        <w:t>Shipping containers “</w:t>
      </w:r>
      <w:r w:rsidR="00BE7498" w:rsidRPr="00106053">
        <w:t>Optional”</w:t>
      </w:r>
      <w:bookmarkEnd w:id="5"/>
    </w:p>
    <w:p w14:paraId="27B519B7" w14:textId="6E44FAD6" w:rsidR="009B4896" w:rsidRPr="009B4896" w:rsidRDefault="009B4896">
      <w:pPr>
        <w:pStyle w:val="ListParagraph"/>
        <w:numPr>
          <w:ilvl w:val="0"/>
          <w:numId w:val="2"/>
        </w:numPr>
        <w:rPr>
          <w:b/>
          <w:bCs/>
        </w:rPr>
      </w:pPr>
      <w:bookmarkStart w:id="7" w:name="_Hlk212191805"/>
      <w:bookmarkEnd w:id="6"/>
      <w:r w:rsidRPr="009B4896">
        <w:rPr>
          <w:b/>
          <w:bCs/>
        </w:rPr>
        <w:t xml:space="preserve">Shipping containers </w:t>
      </w:r>
      <w:r w:rsidRPr="009B4896">
        <w:t>store purchase order lines that are included in the voyage</w:t>
      </w:r>
      <w:r>
        <w:t>.</w:t>
      </w:r>
    </w:p>
    <w:bookmarkEnd w:id="7"/>
    <w:p w14:paraId="76323F18" w14:textId="182E8427" w:rsidR="009B4896" w:rsidRPr="009B4896" w:rsidRDefault="009B4896">
      <w:pPr>
        <w:numPr>
          <w:ilvl w:val="0"/>
          <w:numId w:val="12"/>
        </w:numPr>
        <w:tabs>
          <w:tab w:val="clear" w:pos="720"/>
          <w:tab w:val="left" w:pos="1170"/>
          <w:tab w:val="num" w:pos="1350"/>
        </w:tabs>
        <w:spacing w:after="0" w:line="278" w:lineRule="auto"/>
        <w:ind w:firstLine="450"/>
      </w:pPr>
      <w:r w:rsidRPr="009B4896">
        <w:t>To access all shipping containers</w:t>
      </w:r>
      <w:r w:rsidR="00507ABD">
        <w:t xml:space="preserve"> </w:t>
      </w:r>
      <w:r w:rsidRPr="009B4896">
        <w:t>scree</w:t>
      </w:r>
      <w:r w:rsidR="00507ABD">
        <w:t>n</w:t>
      </w:r>
      <w:r w:rsidRPr="009B4896">
        <w:t xml:space="preserve"> &amp; define the required shipping containers, follow these steps:</w:t>
      </w:r>
      <w:r>
        <w:t xml:space="preserve"> L</w:t>
      </w:r>
      <w:r w:rsidRPr="009B4896">
        <w:t xml:space="preserve">anded cost &gt; </w:t>
      </w:r>
      <w:r>
        <w:t>S</w:t>
      </w:r>
      <w:r w:rsidRPr="009B4896">
        <w:t xml:space="preserve">etup &gt; </w:t>
      </w:r>
      <w:r>
        <w:t>C</w:t>
      </w:r>
      <w:r w:rsidRPr="009B4896">
        <w:t xml:space="preserve">ontainers setup &gt; </w:t>
      </w:r>
      <w:r w:rsidR="00507ABD">
        <w:t>S</w:t>
      </w:r>
      <w:r w:rsidRPr="009B4896">
        <w:t>hipping containers</w:t>
      </w:r>
    </w:p>
    <w:p w14:paraId="00AB70C3" w14:textId="1A291816" w:rsidR="009B4896" w:rsidRPr="009B4896" w:rsidRDefault="00970463" w:rsidP="009B4896">
      <w:pPr>
        <w:autoSpaceDE w:val="0"/>
        <w:autoSpaceDN w:val="0"/>
        <w:adjustRightInd w:val="0"/>
        <w:spacing w:before="120" w:after="120" w:line="240" w:lineRule="auto"/>
        <w:jc w:val="center"/>
        <w:rPr>
          <w:rFonts w:ascii="Times New Roman" w:eastAsia="Calibri" w:hAnsi="Times New Roman" w:cs="Times New Roman"/>
        </w:rPr>
      </w:pPr>
      <w:r>
        <w:rPr>
          <w:noProof/>
        </w:rPr>
        <w:drawing>
          <wp:inline distT="0" distB="0" distL="0" distR="0" wp14:anchorId="358DB226" wp14:editId="675C62F1">
            <wp:extent cx="5943600" cy="2435860"/>
            <wp:effectExtent l="0" t="0" r="0" b="2540"/>
            <wp:docPr id="161430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2426" name="Picture 1" descr="A screenshot of a computer&#10;&#10;AI-generated content may be incorrect."/>
                    <pic:cNvPicPr/>
                  </pic:nvPicPr>
                  <pic:blipFill>
                    <a:blip r:embed="rId14"/>
                    <a:stretch>
                      <a:fillRect/>
                    </a:stretch>
                  </pic:blipFill>
                  <pic:spPr>
                    <a:xfrm>
                      <a:off x="0" y="0"/>
                      <a:ext cx="5943600" cy="2435860"/>
                    </a:xfrm>
                    <a:prstGeom prst="rect">
                      <a:avLst/>
                    </a:prstGeom>
                  </pic:spPr>
                </pic:pic>
              </a:graphicData>
            </a:graphic>
          </wp:inline>
        </w:drawing>
      </w:r>
    </w:p>
    <w:p w14:paraId="4C1191D3" w14:textId="77777777" w:rsidR="009B4896" w:rsidRPr="009B4896" w:rsidRDefault="009B4896">
      <w:pPr>
        <w:numPr>
          <w:ilvl w:val="0"/>
          <w:numId w:val="12"/>
        </w:numPr>
        <w:tabs>
          <w:tab w:val="clear" w:pos="720"/>
          <w:tab w:val="left" w:pos="1170"/>
          <w:tab w:val="num" w:pos="1350"/>
        </w:tabs>
        <w:spacing w:after="0" w:line="278" w:lineRule="auto"/>
        <w:ind w:firstLine="450"/>
      </w:pPr>
      <w:r w:rsidRPr="009B4896">
        <w:t>Press on new, to create a new shipping container</w:t>
      </w:r>
    </w:p>
    <w:p w14:paraId="59143334" w14:textId="77777777" w:rsidR="009B4896" w:rsidRPr="009B4896" w:rsidRDefault="009B4896">
      <w:pPr>
        <w:numPr>
          <w:ilvl w:val="3"/>
          <w:numId w:val="13"/>
        </w:numPr>
        <w:shd w:val="clear" w:color="auto" w:fill="FFFFFF"/>
        <w:spacing w:after="0" w:line="240" w:lineRule="auto"/>
        <w:jc w:val="both"/>
        <w:rPr>
          <w:rFonts w:ascii="Aptos Narrow" w:eastAsia="Calibri" w:hAnsi="Aptos Narrow" w:cs="Times New Roman"/>
          <w:sz w:val="20"/>
          <w:szCs w:val="20"/>
        </w:rPr>
      </w:pPr>
      <w:r w:rsidRPr="009B4896">
        <w:rPr>
          <w:rFonts w:ascii="Aptos Narrow" w:eastAsia="Calibri" w:hAnsi="Aptos Narrow" w:cs="Times New Roman"/>
          <w:sz w:val="20"/>
          <w:szCs w:val="20"/>
        </w:rPr>
        <w:t>Provide the shipping container with a code &amp; a description</w:t>
      </w:r>
    </w:p>
    <w:p w14:paraId="76FD383D" w14:textId="77777777" w:rsidR="009B4896" w:rsidRPr="009B4896" w:rsidRDefault="009B4896">
      <w:pPr>
        <w:numPr>
          <w:ilvl w:val="3"/>
          <w:numId w:val="13"/>
        </w:numPr>
        <w:shd w:val="clear" w:color="auto" w:fill="FFFFFF"/>
        <w:spacing w:after="120" w:line="240" w:lineRule="auto"/>
        <w:jc w:val="both"/>
        <w:rPr>
          <w:rFonts w:ascii="Aptos Narrow" w:eastAsia="Calibri" w:hAnsi="Aptos Narrow" w:cs="Times New Roman"/>
          <w:sz w:val="20"/>
          <w:szCs w:val="20"/>
        </w:rPr>
      </w:pPr>
      <w:r w:rsidRPr="009B4896">
        <w:rPr>
          <w:rFonts w:ascii="Aptos Narrow" w:eastAsia="Calibri" w:hAnsi="Aptos Narrow" w:cs="Times New Roman"/>
          <w:sz w:val="20"/>
          <w:szCs w:val="20"/>
        </w:rPr>
        <w:t>Select the shipping container type the shipping container is linked to</w:t>
      </w:r>
    </w:p>
    <w:p w14:paraId="2D1D4DD5" w14:textId="3FC5F4DA" w:rsidR="00933709" w:rsidRPr="009D3396" w:rsidRDefault="00933709" w:rsidP="009D3396">
      <w:pPr>
        <w:pStyle w:val="ListParagraph"/>
        <w:ind w:left="1440" w:hanging="1350"/>
      </w:pPr>
      <w:r>
        <w:rPr>
          <w:noProof/>
        </w:rPr>
        <w:drawing>
          <wp:inline distT="0" distB="0" distL="0" distR="0" wp14:anchorId="0EC565DB" wp14:editId="28FD31F0">
            <wp:extent cx="5943600" cy="1482725"/>
            <wp:effectExtent l="0" t="0" r="0" b="3175"/>
            <wp:docPr id="1658642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2863" name="Picture 1" descr="A screenshot of a computer&#10;&#10;AI-generated content may be incorrect."/>
                    <pic:cNvPicPr/>
                  </pic:nvPicPr>
                  <pic:blipFill>
                    <a:blip r:embed="rId15"/>
                    <a:stretch>
                      <a:fillRect/>
                    </a:stretch>
                  </pic:blipFill>
                  <pic:spPr>
                    <a:xfrm>
                      <a:off x="0" y="0"/>
                      <a:ext cx="5943600" cy="1482725"/>
                    </a:xfrm>
                    <a:prstGeom prst="rect">
                      <a:avLst/>
                    </a:prstGeom>
                  </pic:spPr>
                </pic:pic>
              </a:graphicData>
            </a:graphic>
          </wp:inline>
        </w:drawing>
      </w:r>
    </w:p>
    <w:p w14:paraId="20A4F9B1" w14:textId="77777777" w:rsidR="00933709" w:rsidRPr="006C3632" w:rsidRDefault="00933709" w:rsidP="009B08C3">
      <w:pPr>
        <w:shd w:val="clear" w:color="auto" w:fill="FFFFFF"/>
        <w:spacing w:after="120" w:line="240" w:lineRule="auto"/>
        <w:ind w:left="1350"/>
        <w:jc w:val="both"/>
        <w:rPr>
          <w:rFonts w:cstheme="majorBidi"/>
        </w:rPr>
      </w:pPr>
    </w:p>
    <w:p w14:paraId="60491FE0" w14:textId="1BD03E02" w:rsidR="006C3632" w:rsidRDefault="00106053" w:rsidP="00106053">
      <w:pPr>
        <w:pStyle w:val="Heading2"/>
        <w:ind w:left="720"/>
      </w:pPr>
      <w:bookmarkStart w:id="8" w:name="_Toc219715749"/>
      <w:r>
        <w:t>2.3</w:t>
      </w:r>
      <w:r>
        <w:tab/>
      </w:r>
      <w:r w:rsidR="00DA2B6E">
        <w:t>Shipping ports</w:t>
      </w:r>
      <w:bookmarkEnd w:id="8"/>
    </w:p>
    <w:p w14:paraId="311A07AD" w14:textId="613CA929" w:rsidR="009D3396" w:rsidRPr="009D3396" w:rsidRDefault="009D3396" w:rsidP="009D3396">
      <w:r w:rsidRPr="009D3396">
        <w:rPr>
          <w:rFonts w:cs="Segoe UI"/>
          <w:color w:val="161616"/>
          <w:highlight w:val="lightGray"/>
          <w:shd w:val="clear" w:color="auto" w:fill="FFFFFF"/>
        </w:rPr>
        <w:t>Shipping ports identify where goods are being shipped from and to. For each voyage, you define a "to" port and a "from" port, based on the journey that you select for the voyage vessel. Shipping ports build the legs of a journey and the voyage activities. Typically, you define them by using the name of the city and the country/region where the physical shipping port is located.</w:t>
      </w:r>
    </w:p>
    <w:p w14:paraId="2D078731" w14:textId="385EBF7E" w:rsidR="00133C90" w:rsidRPr="00133C90" w:rsidRDefault="00133C90">
      <w:pPr>
        <w:numPr>
          <w:ilvl w:val="0"/>
          <w:numId w:val="14"/>
        </w:numPr>
        <w:spacing w:after="0" w:line="278" w:lineRule="auto"/>
      </w:pPr>
      <w:bookmarkStart w:id="9" w:name="_Hlk210300389"/>
      <w:r w:rsidRPr="00133C90">
        <w:t>Landed cost &gt;</w:t>
      </w:r>
      <w:r w:rsidR="00EA001A">
        <w:t xml:space="preserve"> S</w:t>
      </w:r>
      <w:r w:rsidRPr="00133C90">
        <w:t xml:space="preserve">etup &gt; </w:t>
      </w:r>
      <w:r w:rsidR="00EA001A">
        <w:t>D</w:t>
      </w:r>
      <w:r w:rsidRPr="00133C90">
        <w:t xml:space="preserve">elivery information setup &gt; </w:t>
      </w:r>
      <w:r w:rsidR="00EA001A">
        <w:t>S</w:t>
      </w:r>
      <w:r w:rsidRPr="00133C90">
        <w:t>hipping ports</w:t>
      </w:r>
    </w:p>
    <w:p w14:paraId="14DA3F57" w14:textId="0787F7FD" w:rsidR="00133C90" w:rsidRPr="00BD40C6" w:rsidRDefault="0069100A" w:rsidP="00133C90">
      <w:pPr>
        <w:autoSpaceDE w:val="0"/>
        <w:autoSpaceDN w:val="0"/>
        <w:adjustRightInd w:val="0"/>
        <w:spacing w:before="120" w:after="120" w:line="240" w:lineRule="auto"/>
        <w:jc w:val="center"/>
        <w:rPr>
          <w:rFonts w:asciiTheme="majorBidi" w:hAnsiTheme="majorBidi" w:cstheme="majorBidi"/>
        </w:rPr>
      </w:pPr>
      <w:r>
        <w:rPr>
          <w:noProof/>
        </w:rPr>
        <w:drawing>
          <wp:inline distT="0" distB="0" distL="0" distR="0" wp14:anchorId="06416A4C" wp14:editId="0C4710E0">
            <wp:extent cx="5943600" cy="3250565"/>
            <wp:effectExtent l="0" t="0" r="0" b="6985"/>
            <wp:docPr id="2145546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46877" name="Picture 1" descr="A screenshot of a computer&#10;&#10;AI-generated content may be incorrect."/>
                    <pic:cNvPicPr/>
                  </pic:nvPicPr>
                  <pic:blipFill>
                    <a:blip r:embed="rId16"/>
                    <a:stretch>
                      <a:fillRect/>
                    </a:stretch>
                  </pic:blipFill>
                  <pic:spPr>
                    <a:xfrm>
                      <a:off x="0" y="0"/>
                      <a:ext cx="5943600" cy="3250565"/>
                    </a:xfrm>
                    <a:prstGeom prst="rect">
                      <a:avLst/>
                    </a:prstGeom>
                  </pic:spPr>
                </pic:pic>
              </a:graphicData>
            </a:graphic>
          </wp:inline>
        </w:drawing>
      </w:r>
    </w:p>
    <w:p w14:paraId="13BCAC99" w14:textId="77777777" w:rsidR="00133C90" w:rsidRPr="00133C90" w:rsidRDefault="00133C90">
      <w:pPr>
        <w:numPr>
          <w:ilvl w:val="0"/>
          <w:numId w:val="14"/>
        </w:numPr>
        <w:spacing w:after="0" w:line="278" w:lineRule="auto"/>
      </w:pPr>
      <w:r w:rsidRPr="00133C90">
        <w:t xml:space="preserve">Press on new to create a new shipping port </w:t>
      </w:r>
    </w:p>
    <w:p w14:paraId="30E38B52" w14:textId="7BE242FB" w:rsidR="001E32E5" w:rsidRPr="00152C33" w:rsidRDefault="00133C90">
      <w:pPr>
        <w:numPr>
          <w:ilvl w:val="0"/>
          <w:numId w:val="15"/>
        </w:numPr>
        <w:shd w:val="clear" w:color="auto" w:fill="FFFFFF"/>
        <w:spacing w:after="0" w:line="240" w:lineRule="auto"/>
        <w:jc w:val="both"/>
        <w:rPr>
          <w:rFonts w:ascii="Aptos Narrow" w:eastAsia="Calibri" w:hAnsi="Aptos Narrow" w:cs="Times New Roman"/>
          <w:sz w:val="20"/>
          <w:szCs w:val="20"/>
        </w:rPr>
      </w:pPr>
      <w:r w:rsidRPr="00133C90">
        <w:rPr>
          <w:rFonts w:ascii="Aptos Narrow" w:eastAsia="Calibri" w:hAnsi="Aptos Narrow" w:cs="Times New Roman"/>
          <w:sz w:val="20"/>
          <w:szCs w:val="20"/>
        </w:rPr>
        <w:t>Provide a unique code &amp; a name for the shipping port</w:t>
      </w:r>
    </w:p>
    <w:bookmarkEnd w:id="9"/>
    <w:p w14:paraId="4893C7D7" w14:textId="4CEE572C" w:rsidR="00DD3D7F" w:rsidRDefault="00B0264E" w:rsidP="00B0264E">
      <w:pPr>
        <w:autoSpaceDE w:val="0"/>
        <w:autoSpaceDN w:val="0"/>
        <w:adjustRightInd w:val="0"/>
        <w:rPr>
          <w:rFonts w:asciiTheme="majorBidi" w:hAnsiTheme="majorBidi" w:cstheme="majorBidi"/>
        </w:rPr>
      </w:pPr>
      <w:r>
        <w:rPr>
          <w:noProof/>
        </w:rPr>
        <w:drawing>
          <wp:inline distT="0" distB="0" distL="0" distR="0" wp14:anchorId="6E931942" wp14:editId="65CB5656">
            <wp:extent cx="5943600" cy="1838960"/>
            <wp:effectExtent l="0" t="0" r="0" b="8890"/>
            <wp:docPr id="1963263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3609" name="Picture 1" descr="A screenshot of a computer&#10;&#10;AI-generated content may be incorrect."/>
                    <pic:cNvPicPr/>
                  </pic:nvPicPr>
                  <pic:blipFill>
                    <a:blip r:embed="rId17"/>
                    <a:stretch>
                      <a:fillRect/>
                    </a:stretch>
                  </pic:blipFill>
                  <pic:spPr>
                    <a:xfrm>
                      <a:off x="0" y="0"/>
                      <a:ext cx="5943600" cy="1838960"/>
                    </a:xfrm>
                    <a:prstGeom prst="rect">
                      <a:avLst/>
                    </a:prstGeom>
                  </pic:spPr>
                </pic:pic>
              </a:graphicData>
            </a:graphic>
          </wp:inline>
        </w:drawing>
      </w:r>
    </w:p>
    <w:p w14:paraId="0A6F2245" w14:textId="77777777" w:rsidR="00152C33" w:rsidRDefault="00152C33" w:rsidP="00B0264E">
      <w:pPr>
        <w:autoSpaceDE w:val="0"/>
        <w:autoSpaceDN w:val="0"/>
        <w:adjustRightInd w:val="0"/>
        <w:rPr>
          <w:rFonts w:asciiTheme="majorBidi" w:hAnsiTheme="majorBidi" w:cstheme="majorBidi"/>
        </w:rPr>
      </w:pPr>
    </w:p>
    <w:p w14:paraId="0B1A09D1" w14:textId="77777777" w:rsidR="00152C33" w:rsidRDefault="00152C33" w:rsidP="00B0264E">
      <w:pPr>
        <w:autoSpaceDE w:val="0"/>
        <w:autoSpaceDN w:val="0"/>
        <w:adjustRightInd w:val="0"/>
        <w:rPr>
          <w:rFonts w:asciiTheme="majorBidi" w:hAnsiTheme="majorBidi" w:cstheme="majorBidi"/>
        </w:rPr>
      </w:pPr>
    </w:p>
    <w:p w14:paraId="2B21B541" w14:textId="77777777" w:rsidR="00152C33" w:rsidRDefault="00152C33" w:rsidP="00B0264E">
      <w:pPr>
        <w:autoSpaceDE w:val="0"/>
        <w:autoSpaceDN w:val="0"/>
        <w:adjustRightInd w:val="0"/>
        <w:rPr>
          <w:rFonts w:asciiTheme="majorBidi" w:hAnsiTheme="majorBidi" w:cstheme="majorBidi"/>
        </w:rPr>
      </w:pPr>
    </w:p>
    <w:p w14:paraId="14ECB8D0" w14:textId="77777777" w:rsidR="00152C33" w:rsidRDefault="00152C33" w:rsidP="00B0264E">
      <w:pPr>
        <w:autoSpaceDE w:val="0"/>
        <w:autoSpaceDN w:val="0"/>
        <w:adjustRightInd w:val="0"/>
        <w:rPr>
          <w:rFonts w:asciiTheme="majorBidi" w:hAnsiTheme="majorBidi" w:cstheme="majorBidi"/>
        </w:rPr>
      </w:pPr>
    </w:p>
    <w:p w14:paraId="77E95F80" w14:textId="77777777" w:rsidR="00152C33" w:rsidRDefault="00152C33" w:rsidP="00B0264E">
      <w:pPr>
        <w:autoSpaceDE w:val="0"/>
        <w:autoSpaceDN w:val="0"/>
        <w:adjustRightInd w:val="0"/>
        <w:rPr>
          <w:rFonts w:asciiTheme="majorBidi" w:hAnsiTheme="majorBidi" w:cstheme="majorBidi"/>
        </w:rPr>
      </w:pPr>
    </w:p>
    <w:p w14:paraId="0B53A2DF" w14:textId="77777777" w:rsidR="00152C33" w:rsidRPr="00D57F86" w:rsidRDefault="00152C33" w:rsidP="00B0264E">
      <w:pPr>
        <w:autoSpaceDE w:val="0"/>
        <w:autoSpaceDN w:val="0"/>
        <w:adjustRightInd w:val="0"/>
        <w:rPr>
          <w:rFonts w:asciiTheme="majorBidi" w:hAnsiTheme="majorBidi" w:cstheme="majorBidi"/>
        </w:rPr>
      </w:pPr>
    </w:p>
    <w:p w14:paraId="55028DBD" w14:textId="705F23AE" w:rsidR="00CB7214" w:rsidRPr="00106053" w:rsidRDefault="00106053" w:rsidP="00106053">
      <w:pPr>
        <w:pStyle w:val="Heading2"/>
        <w:ind w:left="720"/>
      </w:pPr>
      <w:bookmarkStart w:id="10" w:name="_Toc219715750"/>
      <w:r>
        <w:t>2.4</w:t>
      </w:r>
      <w:r>
        <w:tab/>
      </w:r>
      <w:r w:rsidR="00B04AE8" w:rsidRPr="00106053">
        <w:t>Vessels “Optiona</w:t>
      </w:r>
      <w:r w:rsidR="00481B3E" w:rsidRPr="00106053">
        <w:t>l</w:t>
      </w:r>
      <w:r w:rsidR="00B04AE8" w:rsidRPr="00106053">
        <w:t>”</w:t>
      </w:r>
      <w:bookmarkEnd w:id="10"/>
    </w:p>
    <w:p w14:paraId="079859EF" w14:textId="7AF5D2C4" w:rsidR="00CF43D9" w:rsidRPr="009D3396" w:rsidRDefault="00C816EE" w:rsidP="009D3396">
      <w:pPr>
        <w:rPr>
          <w:b/>
          <w:bCs/>
        </w:rPr>
      </w:pPr>
      <w:r w:rsidRPr="009D3396">
        <w:rPr>
          <w:b/>
          <w:bCs/>
        </w:rPr>
        <w:t xml:space="preserve">Vessels </w:t>
      </w:r>
      <w:r w:rsidRPr="008B6DB9">
        <w:t>are the medium used for the transportation of goods in a voyage; it could be anything from a ship to a plane</w:t>
      </w:r>
      <w:r w:rsidR="008B6DB9" w:rsidRPr="008B6DB9">
        <w:t>.</w:t>
      </w:r>
    </w:p>
    <w:p w14:paraId="34AD2279" w14:textId="5AD1D013" w:rsidR="000C2D3B" w:rsidRPr="009D3396" w:rsidRDefault="000C2D3B">
      <w:pPr>
        <w:numPr>
          <w:ilvl w:val="0"/>
          <w:numId w:val="7"/>
        </w:numPr>
        <w:shd w:val="clear" w:color="auto" w:fill="FFFFFF"/>
        <w:spacing w:before="120" w:after="120" w:line="240" w:lineRule="auto"/>
        <w:contextualSpacing/>
        <w:jc w:val="both"/>
        <w:rPr>
          <w:rFonts w:eastAsia="Calibri" w:cs="Times New Roman"/>
          <w:sz w:val="20"/>
        </w:rPr>
      </w:pPr>
      <w:r w:rsidRPr="009D3396">
        <w:rPr>
          <w:rFonts w:eastAsia="Calibri" w:cs="Times New Roman"/>
          <w:color w:val="000000"/>
          <w:sz w:val="20"/>
          <w:shd w:val="clear" w:color="auto" w:fill="FFFFFF"/>
        </w:rPr>
        <w:t xml:space="preserve"> </w:t>
      </w:r>
      <w:r w:rsidR="00F3254C" w:rsidRPr="009D3396">
        <w:rPr>
          <w:rFonts w:eastAsia="Calibri" w:cs="Times New Roman"/>
          <w:color w:val="000000"/>
          <w:sz w:val="20"/>
          <w:shd w:val="clear" w:color="auto" w:fill="FFFFFF"/>
        </w:rPr>
        <w:t>Landed cost</w:t>
      </w:r>
      <w:r w:rsidRPr="009D3396">
        <w:rPr>
          <w:rFonts w:eastAsia="Calibri" w:cs="Times New Roman"/>
          <w:color w:val="000000"/>
          <w:sz w:val="20"/>
          <w:shd w:val="clear" w:color="auto" w:fill="FFFFFF"/>
        </w:rPr>
        <w:t xml:space="preserve"> &gt; </w:t>
      </w:r>
      <w:r w:rsidR="00F3254C" w:rsidRPr="009D3396">
        <w:rPr>
          <w:rFonts w:eastAsia="Calibri" w:cs="Times New Roman"/>
          <w:color w:val="000000"/>
          <w:sz w:val="20"/>
          <w:shd w:val="clear" w:color="auto" w:fill="FFFFFF"/>
        </w:rPr>
        <w:t xml:space="preserve">Shipping </w:t>
      </w:r>
      <w:r w:rsidR="002C311E" w:rsidRPr="009D3396">
        <w:rPr>
          <w:rFonts w:eastAsia="Calibri" w:cs="Times New Roman"/>
          <w:color w:val="000000"/>
          <w:sz w:val="20"/>
          <w:shd w:val="clear" w:color="auto" w:fill="FFFFFF"/>
        </w:rPr>
        <w:t>information setup</w:t>
      </w:r>
      <w:r w:rsidRPr="009D3396">
        <w:rPr>
          <w:rFonts w:eastAsia="Calibri" w:cs="Times New Roman"/>
          <w:color w:val="000000"/>
          <w:sz w:val="20"/>
          <w:shd w:val="clear" w:color="auto" w:fill="FFFFFF"/>
        </w:rPr>
        <w:t xml:space="preserve"> &gt; </w:t>
      </w:r>
      <w:r w:rsidR="002C311E" w:rsidRPr="009D3396">
        <w:rPr>
          <w:rFonts w:eastAsia="Calibri" w:cs="Times New Roman"/>
          <w:color w:val="000000"/>
          <w:sz w:val="20"/>
          <w:shd w:val="clear" w:color="auto" w:fill="FFFFFF"/>
        </w:rPr>
        <w:t>Vessels</w:t>
      </w:r>
    </w:p>
    <w:p w14:paraId="71105CD6" w14:textId="14BB6976" w:rsidR="000C2D3B" w:rsidRPr="009D3396" w:rsidRDefault="00F3254C" w:rsidP="002C2A7E">
      <w:pPr>
        <w:autoSpaceDE w:val="0"/>
        <w:autoSpaceDN w:val="0"/>
        <w:adjustRightInd w:val="0"/>
        <w:spacing w:before="120" w:after="120" w:line="240" w:lineRule="auto"/>
        <w:ind w:firstLine="540"/>
        <w:rPr>
          <w:rFonts w:eastAsia="Calibri" w:cs="Times New Roman"/>
          <w:sz w:val="20"/>
        </w:rPr>
      </w:pPr>
      <w:r w:rsidRPr="009D3396">
        <w:rPr>
          <w:noProof/>
        </w:rPr>
        <w:drawing>
          <wp:inline distT="0" distB="0" distL="0" distR="0" wp14:anchorId="74C99C3F" wp14:editId="48AAF8D8">
            <wp:extent cx="5943600" cy="2575560"/>
            <wp:effectExtent l="0" t="0" r="0" b="0"/>
            <wp:docPr id="189156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405" name="Picture 1" descr="A screenshot of a computer&#10;&#10;AI-generated content may be incorrect."/>
                    <pic:cNvPicPr/>
                  </pic:nvPicPr>
                  <pic:blipFill>
                    <a:blip r:embed="rId18"/>
                    <a:stretch>
                      <a:fillRect/>
                    </a:stretch>
                  </pic:blipFill>
                  <pic:spPr>
                    <a:xfrm>
                      <a:off x="0" y="0"/>
                      <a:ext cx="5943600" cy="2575560"/>
                    </a:xfrm>
                    <a:prstGeom prst="rect">
                      <a:avLst/>
                    </a:prstGeom>
                  </pic:spPr>
                </pic:pic>
              </a:graphicData>
            </a:graphic>
          </wp:inline>
        </w:drawing>
      </w:r>
    </w:p>
    <w:p w14:paraId="6A6CB795" w14:textId="63B8BE20" w:rsidR="00A35D8E" w:rsidRPr="009D3396" w:rsidRDefault="00A35D8E">
      <w:pPr>
        <w:numPr>
          <w:ilvl w:val="0"/>
          <w:numId w:val="7"/>
        </w:numPr>
        <w:shd w:val="clear" w:color="auto" w:fill="FFFFFF"/>
        <w:spacing w:before="120" w:after="0" w:line="240" w:lineRule="auto"/>
        <w:jc w:val="both"/>
        <w:rPr>
          <w:rFonts w:eastAsia="Times New Roman" w:cstheme="majorBidi"/>
          <w:color w:val="000000"/>
          <w:sz w:val="20"/>
          <w:szCs w:val="20"/>
        </w:rPr>
      </w:pPr>
      <w:r w:rsidRPr="009D3396">
        <w:rPr>
          <w:rFonts w:eastAsia="Times New Roman" w:cstheme="majorBidi"/>
          <w:color w:val="000000"/>
          <w:sz w:val="20"/>
          <w:szCs w:val="20"/>
        </w:rPr>
        <w:t>Press on new, to define a new vessel.</w:t>
      </w:r>
    </w:p>
    <w:p w14:paraId="67CBB2DB" w14:textId="4162B248" w:rsidR="00A35D8E" w:rsidRPr="009D3396" w:rsidRDefault="00A35D8E">
      <w:pPr>
        <w:numPr>
          <w:ilvl w:val="0"/>
          <w:numId w:val="16"/>
        </w:numPr>
        <w:shd w:val="clear" w:color="auto" w:fill="FFFFFF"/>
        <w:spacing w:after="0" w:line="240" w:lineRule="auto"/>
        <w:jc w:val="both"/>
        <w:rPr>
          <w:rFonts w:eastAsia="Calibri" w:cs="Times New Roman"/>
          <w:sz w:val="20"/>
          <w:szCs w:val="20"/>
        </w:rPr>
      </w:pPr>
      <w:r w:rsidRPr="009D3396">
        <w:rPr>
          <w:rFonts w:eastAsia="Calibri" w:cs="Times New Roman"/>
          <w:sz w:val="20"/>
          <w:szCs w:val="20"/>
        </w:rPr>
        <w:t>Provide the vessel with a code &amp; a description.</w:t>
      </w:r>
    </w:p>
    <w:p w14:paraId="15B6DA66" w14:textId="4AE77FF2" w:rsidR="00104557" w:rsidRPr="009D3396" w:rsidRDefault="00A35D8E">
      <w:pPr>
        <w:numPr>
          <w:ilvl w:val="0"/>
          <w:numId w:val="16"/>
        </w:numPr>
        <w:shd w:val="clear" w:color="auto" w:fill="FFFFFF"/>
        <w:spacing w:after="0" w:line="240" w:lineRule="auto"/>
        <w:jc w:val="both"/>
        <w:rPr>
          <w:rFonts w:eastAsia="Calibri" w:cs="Times New Roman"/>
          <w:sz w:val="20"/>
          <w:szCs w:val="20"/>
        </w:rPr>
      </w:pPr>
      <w:r w:rsidRPr="009D3396">
        <w:rPr>
          <w:rFonts w:eastAsia="Calibri" w:cs="Times New Roman"/>
          <w:sz w:val="20"/>
          <w:szCs w:val="20"/>
        </w:rPr>
        <w:t>Select the mode of delivery linked to the vessel.</w:t>
      </w:r>
    </w:p>
    <w:p w14:paraId="6D365417" w14:textId="12E66978" w:rsidR="009D1396" w:rsidRPr="009D3396" w:rsidRDefault="00FF50BD" w:rsidP="00FF50BD">
      <w:pPr>
        <w:ind w:firstLine="540"/>
        <w:rPr>
          <w:b/>
          <w:bCs/>
          <w:sz w:val="28"/>
          <w:szCs w:val="28"/>
        </w:rPr>
      </w:pPr>
      <w:r w:rsidRPr="009D3396">
        <w:rPr>
          <w:noProof/>
        </w:rPr>
        <w:drawing>
          <wp:inline distT="0" distB="0" distL="0" distR="0" wp14:anchorId="2C68E9F3" wp14:editId="012369F1">
            <wp:extent cx="5943600" cy="1588135"/>
            <wp:effectExtent l="0" t="0" r="0" b="0"/>
            <wp:docPr id="779436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6151" name="Picture 1" descr="A screenshot of a computer&#10;&#10;AI-generated content may be incorrect."/>
                    <pic:cNvPicPr/>
                  </pic:nvPicPr>
                  <pic:blipFill>
                    <a:blip r:embed="rId19"/>
                    <a:stretch>
                      <a:fillRect/>
                    </a:stretch>
                  </pic:blipFill>
                  <pic:spPr>
                    <a:xfrm>
                      <a:off x="0" y="0"/>
                      <a:ext cx="5943600" cy="1588135"/>
                    </a:xfrm>
                    <a:prstGeom prst="rect">
                      <a:avLst/>
                    </a:prstGeom>
                  </pic:spPr>
                </pic:pic>
              </a:graphicData>
            </a:graphic>
          </wp:inline>
        </w:drawing>
      </w:r>
    </w:p>
    <w:p w14:paraId="361DD2A3" w14:textId="77777777" w:rsidR="00A35D8E" w:rsidRPr="009D3396" w:rsidRDefault="00A35D8E" w:rsidP="00647804">
      <w:pPr>
        <w:rPr>
          <w:b/>
          <w:bCs/>
          <w:sz w:val="28"/>
          <w:szCs w:val="28"/>
        </w:rPr>
      </w:pPr>
    </w:p>
    <w:p w14:paraId="30B9EAB2" w14:textId="77777777" w:rsidR="00A35D8E" w:rsidRPr="009D3396" w:rsidRDefault="00A35D8E" w:rsidP="00647804">
      <w:pPr>
        <w:rPr>
          <w:b/>
          <w:bCs/>
          <w:sz w:val="28"/>
          <w:szCs w:val="28"/>
        </w:rPr>
      </w:pPr>
    </w:p>
    <w:p w14:paraId="70E6A55A" w14:textId="77777777" w:rsidR="00A35D8E" w:rsidRPr="009D3396" w:rsidRDefault="00A35D8E" w:rsidP="00647804">
      <w:pPr>
        <w:rPr>
          <w:b/>
          <w:bCs/>
          <w:sz w:val="28"/>
          <w:szCs w:val="28"/>
        </w:rPr>
      </w:pPr>
    </w:p>
    <w:p w14:paraId="6672EC84" w14:textId="77777777" w:rsidR="00A35D8E" w:rsidRPr="009D3396" w:rsidRDefault="00A35D8E" w:rsidP="00647804">
      <w:pPr>
        <w:rPr>
          <w:b/>
          <w:bCs/>
          <w:sz w:val="28"/>
          <w:szCs w:val="28"/>
        </w:rPr>
      </w:pPr>
    </w:p>
    <w:p w14:paraId="2B0C9ECA" w14:textId="77777777" w:rsidR="00A35D8E" w:rsidRPr="009D3396" w:rsidRDefault="00A35D8E" w:rsidP="00647804">
      <w:pPr>
        <w:rPr>
          <w:b/>
          <w:bCs/>
          <w:sz w:val="28"/>
          <w:szCs w:val="28"/>
        </w:rPr>
      </w:pPr>
    </w:p>
    <w:p w14:paraId="5F604068" w14:textId="77777777" w:rsidR="00A35D8E" w:rsidRPr="009D3396" w:rsidRDefault="00A35D8E" w:rsidP="00647804">
      <w:pPr>
        <w:rPr>
          <w:b/>
          <w:bCs/>
          <w:sz w:val="28"/>
          <w:szCs w:val="28"/>
        </w:rPr>
      </w:pPr>
    </w:p>
    <w:p w14:paraId="4E7FF0C3" w14:textId="77777777" w:rsidR="00FF50BD" w:rsidRPr="00647804" w:rsidRDefault="00FF50BD" w:rsidP="00647804">
      <w:pPr>
        <w:rPr>
          <w:rFonts w:ascii="Montserrat" w:hAnsi="Montserrat"/>
          <w:b/>
          <w:bCs/>
          <w:sz w:val="28"/>
          <w:szCs w:val="28"/>
        </w:rPr>
      </w:pPr>
    </w:p>
    <w:p w14:paraId="4DCA0EB6" w14:textId="4BE0BCDA" w:rsidR="00BC7F36" w:rsidRPr="00106053" w:rsidRDefault="00106053" w:rsidP="00106053">
      <w:pPr>
        <w:pStyle w:val="Heading2"/>
        <w:ind w:left="720"/>
      </w:pPr>
      <w:bookmarkStart w:id="11" w:name="_Toc219715751"/>
      <w:r>
        <w:t>2.5</w:t>
      </w:r>
      <w:r>
        <w:tab/>
      </w:r>
      <w:r w:rsidR="005F4B4F" w:rsidRPr="00106053">
        <w:t>Legs</w:t>
      </w:r>
      <w:bookmarkEnd w:id="11"/>
    </w:p>
    <w:p w14:paraId="200DCA83" w14:textId="433ADD10" w:rsidR="00B330CD" w:rsidRPr="009D3396" w:rsidRDefault="00B330CD" w:rsidP="009D3396">
      <w:pPr>
        <w:rPr>
          <w:b/>
          <w:bCs/>
        </w:rPr>
      </w:pPr>
      <w:r w:rsidRPr="009D3396">
        <w:rPr>
          <w:b/>
          <w:bCs/>
        </w:rPr>
        <w:t>Legs</w:t>
      </w:r>
      <w:r w:rsidRPr="00B330CD">
        <w:t xml:space="preserve"> are the different steps involved in the voyage &amp; the process of shipping goods from the port of origin to the destination port</w:t>
      </w:r>
      <w:r w:rsidR="001137A1" w:rsidRPr="001137A1">
        <w:t>. </w:t>
      </w:r>
    </w:p>
    <w:p w14:paraId="3EA0E4E6" w14:textId="37F5F608" w:rsidR="005946B8" w:rsidRPr="00947423" w:rsidRDefault="00B330CD">
      <w:pPr>
        <w:pStyle w:val="ListParagraph"/>
        <w:numPr>
          <w:ilvl w:val="0"/>
          <w:numId w:val="3"/>
        </w:numPr>
        <w:autoSpaceDE w:val="0"/>
        <w:autoSpaceDN w:val="0"/>
        <w:adjustRightInd w:val="0"/>
        <w:spacing w:after="60" w:line="240" w:lineRule="auto"/>
        <w:jc w:val="both"/>
        <w:rPr>
          <w:rFonts w:cstheme="majorBidi"/>
        </w:rPr>
      </w:pPr>
      <w:r>
        <w:rPr>
          <w:rFonts w:cstheme="majorBidi"/>
        </w:rPr>
        <w:t xml:space="preserve">Landed cost &gt; </w:t>
      </w:r>
      <w:r w:rsidR="009B2597">
        <w:rPr>
          <w:rFonts w:cstheme="majorBidi"/>
        </w:rPr>
        <w:t>Multi-leg journey</w:t>
      </w:r>
      <w:r w:rsidR="00912492">
        <w:rPr>
          <w:rFonts w:cstheme="majorBidi"/>
        </w:rPr>
        <w:t>s</w:t>
      </w:r>
      <w:r w:rsidR="009B2597">
        <w:rPr>
          <w:rFonts w:cstheme="majorBidi"/>
        </w:rPr>
        <w:t xml:space="preserve"> setup &gt; Legs</w:t>
      </w:r>
    </w:p>
    <w:p w14:paraId="0EC62A39" w14:textId="034B72FE" w:rsidR="005946B8" w:rsidRPr="00947423" w:rsidRDefault="00B61416" w:rsidP="003819EA">
      <w:pPr>
        <w:autoSpaceDE w:val="0"/>
        <w:autoSpaceDN w:val="0"/>
        <w:adjustRightInd w:val="0"/>
        <w:ind w:left="630"/>
        <w:jc w:val="center"/>
        <w:rPr>
          <w:rFonts w:asciiTheme="majorBidi" w:hAnsiTheme="majorBidi" w:cstheme="majorBidi"/>
        </w:rPr>
      </w:pPr>
      <w:r>
        <w:rPr>
          <w:noProof/>
        </w:rPr>
        <w:drawing>
          <wp:inline distT="0" distB="0" distL="0" distR="0" wp14:anchorId="0087194C" wp14:editId="5D983756">
            <wp:extent cx="5943600" cy="2445385"/>
            <wp:effectExtent l="0" t="0" r="0" b="0"/>
            <wp:docPr id="1252431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31652" name="Picture 1" descr="A screenshot of a computer&#10;&#10;AI-generated content may be incorrect."/>
                    <pic:cNvPicPr/>
                  </pic:nvPicPr>
                  <pic:blipFill>
                    <a:blip r:embed="rId20"/>
                    <a:stretch>
                      <a:fillRect/>
                    </a:stretch>
                  </pic:blipFill>
                  <pic:spPr>
                    <a:xfrm>
                      <a:off x="0" y="0"/>
                      <a:ext cx="5943600" cy="2445385"/>
                    </a:xfrm>
                    <a:prstGeom prst="rect">
                      <a:avLst/>
                    </a:prstGeom>
                  </pic:spPr>
                </pic:pic>
              </a:graphicData>
            </a:graphic>
          </wp:inline>
        </w:drawing>
      </w:r>
    </w:p>
    <w:p w14:paraId="5E2242B1" w14:textId="222A0995" w:rsidR="00DB522A" w:rsidRPr="00DB522A" w:rsidRDefault="00DB522A">
      <w:pPr>
        <w:numPr>
          <w:ilvl w:val="0"/>
          <w:numId w:val="3"/>
        </w:numPr>
        <w:shd w:val="clear" w:color="auto" w:fill="FFFFFF"/>
        <w:spacing w:after="0" w:line="240" w:lineRule="auto"/>
        <w:jc w:val="both"/>
        <w:rPr>
          <w:rFonts w:eastAsia="Times New Roman" w:cstheme="majorBidi"/>
          <w:color w:val="000000"/>
        </w:rPr>
      </w:pPr>
      <w:r w:rsidRPr="00DB522A">
        <w:rPr>
          <w:rFonts w:eastAsia="Times New Roman" w:cstheme="majorBidi"/>
          <w:color w:val="000000"/>
        </w:rPr>
        <w:t>Press on new, to create a new voyage leg</w:t>
      </w:r>
      <w:r w:rsidR="003553B9">
        <w:rPr>
          <w:rFonts w:eastAsia="Times New Roman" w:cstheme="majorBidi"/>
          <w:color w:val="000000"/>
        </w:rPr>
        <w:t>.</w:t>
      </w:r>
    </w:p>
    <w:p w14:paraId="63656574" w14:textId="41BE5658" w:rsidR="00DB522A" w:rsidRPr="003553B9" w:rsidRDefault="00DB522A">
      <w:pPr>
        <w:numPr>
          <w:ilvl w:val="0"/>
          <w:numId w:val="17"/>
        </w:numPr>
        <w:shd w:val="clear" w:color="auto" w:fill="FFFFFF"/>
        <w:spacing w:after="0" w:line="240" w:lineRule="auto"/>
        <w:jc w:val="both"/>
        <w:rPr>
          <w:rFonts w:ascii="Aptos Narrow" w:eastAsia="Calibri" w:hAnsi="Aptos Narrow" w:cs="Times New Roman"/>
          <w:sz w:val="20"/>
          <w:szCs w:val="20"/>
        </w:rPr>
      </w:pPr>
      <w:r w:rsidRPr="003553B9">
        <w:rPr>
          <w:rFonts w:ascii="Aptos Narrow" w:eastAsia="Calibri" w:hAnsi="Aptos Narrow" w:cs="Times New Roman"/>
          <w:sz w:val="20"/>
          <w:szCs w:val="20"/>
        </w:rPr>
        <w:t>Provide the voyage leg with a code &amp; a description</w:t>
      </w:r>
      <w:r w:rsidR="003553B9">
        <w:rPr>
          <w:rFonts w:ascii="Aptos Narrow" w:eastAsia="Calibri" w:hAnsi="Aptos Narrow" w:cs="Times New Roman"/>
          <w:sz w:val="20"/>
          <w:szCs w:val="20"/>
        </w:rPr>
        <w:t>.</w:t>
      </w:r>
    </w:p>
    <w:p w14:paraId="43F1F539" w14:textId="3E03572B" w:rsidR="00DB522A" w:rsidRPr="003553B9" w:rsidRDefault="00DB522A">
      <w:pPr>
        <w:numPr>
          <w:ilvl w:val="0"/>
          <w:numId w:val="17"/>
        </w:numPr>
        <w:shd w:val="clear" w:color="auto" w:fill="FFFFFF"/>
        <w:spacing w:after="0" w:line="240" w:lineRule="auto"/>
        <w:jc w:val="both"/>
        <w:rPr>
          <w:rFonts w:ascii="Aptos Narrow" w:eastAsia="Calibri" w:hAnsi="Aptos Narrow" w:cs="Times New Roman"/>
          <w:sz w:val="20"/>
          <w:szCs w:val="20"/>
        </w:rPr>
      </w:pPr>
      <w:r w:rsidRPr="003553B9">
        <w:rPr>
          <w:rFonts w:ascii="Aptos Narrow" w:eastAsia="Calibri" w:hAnsi="Aptos Narrow" w:cs="Times New Roman"/>
          <w:sz w:val="20"/>
          <w:szCs w:val="20"/>
        </w:rPr>
        <w:t>Define the from port &amp; the to port for the defined voyage leg</w:t>
      </w:r>
      <w:r w:rsidR="003553B9">
        <w:rPr>
          <w:rFonts w:ascii="Aptos Narrow" w:eastAsia="Calibri" w:hAnsi="Aptos Narrow" w:cs="Times New Roman"/>
          <w:sz w:val="20"/>
          <w:szCs w:val="20"/>
        </w:rPr>
        <w:t>.</w:t>
      </w:r>
    </w:p>
    <w:p w14:paraId="34595CA1" w14:textId="2133E75D" w:rsidR="00DB522A" w:rsidRPr="003553B9" w:rsidRDefault="00DB522A">
      <w:pPr>
        <w:numPr>
          <w:ilvl w:val="0"/>
          <w:numId w:val="17"/>
        </w:numPr>
        <w:shd w:val="clear" w:color="auto" w:fill="FFFFFF"/>
        <w:spacing w:after="0" w:line="240" w:lineRule="auto"/>
        <w:jc w:val="both"/>
        <w:rPr>
          <w:rFonts w:ascii="Aptos Narrow" w:eastAsia="Calibri" w:hAnsi="Aptos Narrow" w:cs="Times New Roman"/>
          <w:sz w:val="20"/>
          <w:szCs w:val="20"/>
        </w:rPr>
      </w:pPr>
      <w:r w:rsidRPr="003553B9">
        <w:rPr>
          <w:rFonts w:ascii="Aptos Narrow" w:eastAsia="Calibri" w:hAnsi="Aptos Narrow" w:cs="Times New Roman"/>
          <w:sz w:val="20"/>
          <w:szCs w:val="20"/>
        </w:rPr>
        <w:t>In case the leg is an interim step other than sailing between the ports, define the ports as an</w:t>
      </w:r>
      <w:r w:rsidR="003553B9">
        <w:rPr>
          <w:rFonts w:ascii="Aptos Narrow" w:eastAsia="Calibri" w:hAnsi="Aptos Narrow" w:cs="Times New Roman"/>
          <w:sz w:val="20"/>
          <w:szCs w:val="20"/>
        </w:rPr>
        <w:t>.</w:t>
      </w:r>
    </w:p>
    <w:p w14:paraId="63436CEB" w14:textId="5F3F8CFC" w:rsidR="00DB522A" w:rsidRPr="003553B9" w:rsidRDefault="00DB522A">
      <w:pPr>
        <w:numPr>
          <w:ilvl w:val="0"/>
          <w:numId w:val="17"/>
        </w:numPr>
        <w:shd w:val="clear" w:color="auto" w:fill="FFFFFF"/>
        <w:spacing w:after="0" w:line="240" w:lineRule="auto"/>
        <w:jc w:val="both"/>
        <w:rPr>
          <w:rFonts w:ascii="Aptos Narrow" w:eastAsia="Calibri" w:hAnsi="Aptos Narrow" w:cs="Times New Roman"/>
          <w:sz w:val="20"/>
          <w:szCs w:val="20"/>
        </w:rPr>
      </w:pPr>
      <w:r w:rsidRPr="003553B9">
        <w:rPr>
          <w:rFonts w:ascii="Aptos Narrow" w:eastAsia="Calibri" w:hAnsi="Aptos Narrow" w:cs="Times New Roman"/>
          <w:sz w:val="20"/>
          <w:szCs w:val="20"/>
        </w:rPr>
        <w:t>Define the mode of delivery linked to the voyage leg</w:t>
      </w:r>
      <w:r w:rsidR="003553B9">
        <w:rPr>
          <w:rFonts w:ascii="Aptos Narrow" w:eastAsia="Calibri" w:hAnsi="Aptos Narrow" w:cs="Times New Roman"/>
          <w:sz w:val="20"/>
          <w:szCs w:val="20"/>
        </w:rPr>
        <w:t>.</w:t>
      </w:r>
    </w:p>
    <w:p w14:paraId="6DEBC22C" w14:textId="2592A0DE" w:rsidR="00DB522A" w:rsidRDefault="002A6241" w:rsidP="002A6241">
      <w:pPr>
        <w:shd w:val="clear" w:color="auto" w:fill="FFFFFF"/>
        <w:spacing w:after="0" w:line="240" w:lineRule="auto"/>
        <w:ind w:left="1620" w:hanging="990"/>
        <w:jc w:val="both"/>
        <w:rPr>
          <w:rFonts w:eastAsia="Times New Roman" w:cstheme="majorBidi"/>
          <w:color w:val="000000"/>
        </w:rPr>
      </w:pPr>
      <w:r>
        <w:rPr>
          <w:noProof/>
        </w:rPr>
        <w:drawing>
          <wp:inline distT="0" distB="0" distL="0" distR="0" wp14:anchorId="05322085" wp14:editId="72B0A3BB">
            <wp:extent cx="5943600" cy="2352675"/>
            <wp:effectExtent l="0" t="0" r="0" b="9525"/>
            <wp:docPr id="225644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44437" name="Picture 1" descr="A screenshot of a computer&#10;&#10;AI-generated content may be incorrect."/>
                    <pic:cNvPicPr/>
                  </pic:nvPicPr>
                  <pic:blipFill>
                    <a:blip r:embed="rId21"/>
                    <a:stretch>
                      <a:fillRect/>
                    </a:stretch>
                  </pic:blipFill>
                  <pic:spPr>
                    <a:xfrm>
                      <a:off x="0" y="0"/>
                      <a:ext cx="5943600" cy="2352675"/>
                    </a:xfrm>
                    <a:prstGeom prst="rect">
                      <a:avLst/>
                    </a:prstGeom>
                  </pic:spPr>
                </pic:pic>
              </a:graphicData>
            </a:graphic>
          </wp:inline>
        </w:drawing>
      </w:r>
    </w:p>
    <w:p w14:paraId="4DDEDA40" w14:textId="77777777" w:rsidR="00671AA2" w:rsidRPr="00947423" w:rsidRDefault="00671AA2" w:rsidP="009D3396">
      <w:pPr>
        <w:shd w:val="clear" w:color="auto" w:fill="FFFFFF"/>
        <w:spacing w:after="0" w:line="240" w:lineRule="auto"/>
        <w:jc w:val="both"/>
        <w:rPr>
          <w:rFonts w:eastAsia="Times New Roman" w:cstheme="majorBidi"/>
          <w:color w:val="000000"/>
        </w:rPr>
      </w:pPr>
    </w:p>
    <w:p w14:paraId="002DE7D6" w14:textId="77777777" w:rsidR="001D0AAE" w:rsidRPr="00EB2D1D" w:rsidRDefault="001D0AAE" w:rsidP="00EB2D1D">
      <w:pPr>
        <w:rPr>
          <w:rFonts w:ascii="Montserrat" w:hAnsi="Montserrat"/>
          <w:b/>
          <w:bCs/>
          <w:sz w:val="28"/>
          <w:szCs w:val="28"/>
        </w:rPr>
      </w:pPr>
    </w:p>
    <w:p w14:paraId="77F0253D" w14:textId="48046410" w:rsidR="00A60035" w:rsidRDefault="00106053" w:rsidP="00106053">
      <w:pPr>
        <w:pStyle w:val="Heading2"/>
        <w:ind w:left="720"/>
      </w:pPr>
      <w:bookmarkStart w:id="12" w:name="_Toc219715752"/>
      <w:r>
        <w:t>2.6</w:t>
      </w:r>
      <w:r>
        <w:tab/>
      </w:r>
      <w:r w:rsidR="00671AA2">
        <w:t>Activities</w:t>
      </w:r>
      <w:bookmarkEnd w:id="12"/>
    </w:p>
    <w:p w14:paraId="667E469D" w14:textId="0FF7A828" w:rsidR="005F69FC" w:rsidRPr="005F69FC" w:rsidRDefault="00EC220B" w:rsidP="009D3396">
      <w:r w:rsidRPr="009D3396">
        <w:rPr>
          <w:b/>
          <w:bCs/>
        </w:rPr>
        <w:t>Activities</w:t>
      </w:r>
      <w:r w:rsidRPr="00EC220B">
        <w:t xml:space="preserve"> are used to track significant steps of the journey between the moment the items are dispatched by the vendor until they are received into the warehouse. Activities can be paired with legs to update the tracking of a voyage &amp; the voyage status</w:t>
      </w:r>
      <w:r w:rsidR="005F69FC" w:rsidRPr="005F69FC">
        <w:t>.</w:t>
      </w:r>
    </w:p>
    <w:p w14:paraId="6DA30703" w14:textId="27CE45B6" w:rsidR="00691A85" w:rsidRPr="007905AE" w:rsidRDefault="00AA1D59">
      <w:pPr>
        <w:pStyle w:val="ListParagraph"/>
        <w:numPr>
          <w:ilvl w:val="0"/>
          <w:numId w:val="4"/>
        </w:numPr>
        <w:autoSpaceDE w:val="0"/>
        <w:autoSpaceDN w:val="0"/>
        <w:adjustRightInd w:val="0"/>
        <w:spacing w:before="60" w:after="60" w:line="240" w:lineRule="auto"/>
        <w:contextualSpacing w:val="0"/>
        <w:jc w:val="both"/>
        <w:rPr>
          <w:rFonts w:cstheme="majorBidi"/>
          <w:color w:val="000000"/>
          <w:shd w:val="clear" w:color="auto" w:fill="FFFFFF"/>
        </w:rPr>
      </w:pPr>
      <w:r>
        <w:rPr>
          <w:rFonts w:cstheme="majorBidi"/>
        </w:rPr>
        <w:t xml:space="preserve">Landed cost &gt; Multi-leg journeys setup &gt; Activities </w:t>
      </w:r>
    </w:p>
    <w:p w14:paraId="135E0BF8" w14:textId="748BBE65" w:rsidR="00691A85" w:rsidRPr="005328BA" w:rsidRDefault="00061B2F" w:rsidP="005328BA">
      <w:pPr>
        <w:autoSpaceDE w:val="0"/>
        <w:autoSpaceDN w:val="0"/>
        <w:adjustRightInd w:val="0"/>
        <w:ind w:firstLine="450"/>
        <w:jc w:val="center"/>
        <w:rPr>
          <w:rFonts w:asciiTheme="majorBidi" w:hAnsiTheme="majorBidi" w:cstheme="majorBidi"/>
        </w:rPr>
      </w:pPr>
      <w:r>
        <w:rPr>
          <w:noProof/>
        </w:rPr>
        <w:drawing>
          <wp:inline distT="0" distB="0" distL="0" distR="0" wp14:anchorId="64C67680" wp14:editId="7B987681">
            <wp:extent cx="5943600" cy="2445385"/>
            <wp:effectExtent l="0" t="0" r="0" b="0"/>
            <wp:docPr id="15061448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4887" name="Picture 1" descr="A screenshot of a computer"/>
                    <pic:cNvPicPr/>
                  </pic:nvPicPr>
                  <pic:blipFill>
                    <a:blip r:embed="rId22"/>
                    <a:stretch>
                      <a:fillRect/>
                    </a:stretch>
                  </pic:blipFill>
                  <pic:spPr>
                    <a:xfrm>
                      <a:off x="0" y="0"/>
                      <a:ext cx="5943600" cy="2445385"/>
                    </a:xfrm>
                    <a:prstGeom prst="rect">
                      <a:avLst/>
                    </a:prstGeom>
                  </pic:spPr>
                </pic:pic>
              </a:graphicData>
            </a:graphic>
          </wp:inline>
        </w:drawing>
      </w:r>
    </w:p>
    <w:p w14:paraId="11E00C13" w14:textId="0E4F8383" w:rsidR="005328BA" w:rsidRPr="005328BA" w:rsidRDefault="005328BA">
      <w:pPr>
        <w:pStyle w:val="ListParagraph"/>
        <w:numPr>
          <w:ilvl w:val="0"/>
          <w:numId w:val="4"/>
        </w:numPr>
        <w:autoSpaceDE w:val="0"/>
        <w:autoSpaceDN w:val="0"/>
        <w:adjustRightInd w:val="0"/>
        <w:spacing w:before="60" w:after="60" w:line="240" w:lineRule="auto"/>
        <w:jc w:val="both"/>
        <w:rPr>
          <w:rFonts w:cstheme="majorBidi"/>
        </w:rPr>
      </w:pPr>
      <w:r w:rsidRPr="005328BA">
        <w:rPr>
          <w:rFonts w:cstheme="majorBidi"/>
        </w:rPr>
        <w:t>Press on new to create a new activity</w:t>
      </w:r>
      <w:r>
        <w:rPr>
          <w:rFonts w:cstheme="majorBidi"/>
        </w:rPr>
        <w:t>.</w:t>
      </w:r>
    </w:p>
    <w:p w14:paraId="5B3BF1D1" w14:textId="1B750252" w:rsidR="005328BA" w:rsidRPr="005328BA" w:rsidRDefault="005328BA">
      <w:pPr>
        <w:numPr>
          <w:ilvl w:val="0"/>
          <w:numId w:val="18"/>
        </w:numPr>
        <w:shd w:val="clear" w:color="auto" w:fill="FFFFFF"/>
        <w:spacing w:after="0" w:line="240" w:lineRule="auto"/>
        <w:jc w:val="both"/>
        <w:rPr>
          <w:rFonts w:ascii="Aptos Narrow" w:eastAsia="Calibri" w:hAnsi="Aptos Narrow" w:cs="Times New Roman"/>
          <w:sz w:val="20"/>
          <w:szCs w:val="20"/>
        </w:rPr>
      </w:pPr>
      <w:r w:rsidRPr="005328BA">
        <w:rPr>
          <w:rFonts w:ascii="Aptos Narrow" w:eastAsia="Calibri" w:hAnsi="Aptos Narrow" w:cs="Times New Roman"/>
          <w:sz w:val="20"/>
          <w:szCs w:val="20"/>
        </w:rPr>
        <w:t>Provide a unique code &amp; a name for the activity</w:t>
      </w:r>
      <w:r>
        <w:rPr>
          <w:rFonts w:ascii="Aptos Narrow" w:eastAsia="Calibri" w:hAnsi="Aptos Narrow" w:cs="Times New Roman"/>
          <w:sz w:val="20"/>
          <w:szCs w:val="20"/>
        </w:rPr>
        <w:t>.</w:t>
      </w:r>
    </w:p>
    <w:p w14:paraId="4C99FFA6" w14:textId="72E6D36F" w:rsidR="005328BA" w:rsidRPr="005328BA" w:rsidRDefault="005328BA">
      <w:pPr>
        <w:numPr>
          <w:ilvl w:val="0"/>
          <w:numId w:val="18"/>
        </w:numPr>
        <w:shd w:val="clear" w:color="auto" w:fill="FFFFFF"/>
        <w:spacing w:after="0" w:line="240" w:lineRule="auto"/>
        <w:jc w:val="both"/>
        <w:rPr>
          <w:rFonts w:ascii="Aptos Narrow" w:eastAsia="Calibri" w:hAnsi="Aptos Narrow" w:cs="Times New Roman"/>
          <w:sz w:val="20"/>
          <w:szCs w:val="20"/>
        </w:rPr>
      </w:pPr>
      <w:r w:rsidRPr="005328BA">
        <w:rPr>
          <w:rFonts w:ascii="Aptos Narrow" w:eastAsia="Calibri" w:hAnsi="Aptos Narrow" w:cs="Times New Roman"/>
          <w:sz w:val="20"/>
          <w:szCs w:val="20"/>
        </w:rPr>
        <w:t>It is possible to link the activity to a shipping company</w:t>
      </w:r>
      <w:r>
        <w:rPr>
          <w:rFonts w:ascii="Aptos Narrow" w:eastAsia="Calibri" w:hAnsi="Aptos Narrow" w:cs="Times New Roman"/>
          <w:sz w:val="20"/>
          <w:szCs w:val="20"/>
        </w:rPr>
        <w:t>.</w:t>
      </w:r>
    </w:p>
    <w:p w14:paraId="50000147" w14:textId="7AC66DBC" w:rsidR="0096417F" w:rsidRPr="009D3396" w:rsidRDefault="00EE7C62" w:rsidP="009D3396">
      <w:pPr>
        <w:pStyle w:val="ListParagraph"/>
        <w:autoSpaceDE w:val="0"/>
        <w:autoSpaceDN w:val="0"/>
        <w:adjustRightInd w:val="0"/>
        <w:spacing w:before="60" w:after="60" w:line="240" w:lineRule="auto"/>
        <w:ind w:left="1620" w:hanging="1170"/>
        <w:contextualSpacing w:val="0"/>
        <w:jc w:val="both"/>
        <w:rPr>
          <w:rFonts w:cstheme="majorBidi"/>
        </w:rPr>
      </w:pPr>
      <w:r>
        <w:rPr>
          <w:noProof/>
        </w:rPr>
        <w:drawing>
          <wp:inline distT="0" distB="0" distL="0" distR="0" wp14:anchorId="70E52384" wp14:editId="38A29B6B">
            <wp:extent cx="5943600" cy="1938020"/>
            <wp:effectExtent l="0" t="0" r="0" b="5080"/>
            <wp:docPr id="1720428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8369" name="Picture 1" descr="A screenshot of a computer&#10;&#10;AI-generated content may be incorrect."/>
                    <pic:cNvPicPr/>
                  </pic:nvPicPr>
                  <pic:blipFill>
                    <a:blip r:embed="rId23"/>
                    <a:stretch>
                      <a:fillRect/>
                    </a:stretch>
                  </pic:blipFill>
                  <pic:spPr>
                    <a:xfrm>
                      <a:off x="0" y="0"/>
                      <a:ext cx="5943600" cy="1938020"/>
                    </a:xfrm>
                    <a:prstGeom prst="rect">
                      <a:avLst/>
                    </a:prstGeom>
                  </pic:spPr>
                </pic:pic>
              </a:graphicData>
            </a:graphic>
          </wp:inline>
        </w:drawing>
      </w:r>
    </w:p>
    <w:p w14:paraId="35496FF6" w14:textId="7D95E815" w:rsidR="005D78E3" w:rsidRPr="00106053" w:rsidRDefault="00106053" w:rsidP="00106053">
      <w:pPr>
        <w:pStyle w:val="Heading2"/>
        <w:ind w:left="720"/>
      </w:pPr>
      <w:bookmarkStart w:id="13" w:name="_Toc219715753"/>
      <w:bookmarkStart w:id="14" w:name="_Hlk210218059"/>
      <w:r>
        <w:t>2.7</w:t>
      </w:r>
      <w:r>
        <w:tab/>
      </w:r>
      <w:r w:rsidR="00E60476" w:rsidRPr="00106053">
        <w:t>Cost type codes</w:t>
      </w:r>
      <w:bookmarkEnd w:id="13"/>
    </w:p>
    <w:p w14:paraId="35EC4C99" w14:textId="22370D0D" w:rsidR="008C6BFA" w:rsidRPr="008C6BFA" w:rsidRDefault="00CE764F" w:rsidP="009D3396">
      <w:r w:rsidRPr="009D3396">
        <w:rPr>
          <w:b/>
          <w:bCs/>
        </w:rPr>
        <w:t>Cost type codes</w:t>
      </w:r>
      <w:r w:rsidRPr="00CE764F">
        <w:t xml:space="preserve"> are used to define the different landed cost charges involved in a voyage, &amp; their financial impact</w:t>
      </w:r>
      <w:r>
        <w:t>.</w:t>
      </w:r>
    </w:p>
    <w:bookmarkEnd w:id="14"/>
    <w:p w14:paraId="0926605F" w14:textId="0D25F50A" w:rsidR="001F06F2" w:rsidRPr="001F06F2" w:rsidRDefault="00CE764F">
      <w:pPr>
        <w:numPr>
          <w:ilvl w:val="0"/>
          <w:numId w:val="5"/>
        </w:numPr>
        <w:shd w:val="clear" w:color="auto" w:fill="FFFFFF"/>
        <w:spacing w:before="120" w:after="0" w:line="240" w:lineRule="auto"/>
        <w:contextualSpacing/>
        <w:jc w:val="both"/>
        <w:rPr>
          <w:rFonts w:cstheme="majorBidi"/>
        </w:rPr>
      </w:pPr>
      <w:r>
        <w:rPr>
          <w:rFonts w:cstheme="majorBidi"/>
        </w:rPr>
        <w:t>Landed cost</w:t>
      </w:r>
      <w:r w:rsidR="001F06F2" w:rsidRPr="001F06F2">
        <w:rPr>
          <w:rFonts w:cstheme="majorBidi"/>
        </w:rPr>
        <w:t xml:space="preserve"> &gt; </w:t>
      </w:r>
      <w:r w:rsidR="0028254D">
        <w:rPr>
          <w:rFonts w:cstheme="majorBidi"/>
        </w:rPr>
        <w:t>Costing s</w:t>
      </w:r>
      <w:r w:rsidR="001F06F2" w:rsidRPr="001F06F2">
        <w:rPr>
          <w:rFonts w:cstheme="majorBidi"/>
        </w:rPr>
        <w:t xml:space="preserve">etup &gt; </w:t>
      </w:r>
      <w:r w:rsidR="0028254D">
        <w:rPr>
          <w:rFonts w:cstheme="majorBidi"/>
        </w:rPr>
        <w:t>Cost type codes</w:t>
      </w:r>
    </w:p>
    <w:p w14:paraId="204BE259" w14:textId="0046F1CF" w:rsidR="001F06F2" w:rsidRPr="001F06F2" w:rsidRDefault="0028254D" w:rsidP="00103EF5">
      <w:pPr>
        <w:autoSpaceDE w:val="0"/>
        <w:autoSpaceDN w:val="0"/>
        <w:adjustRightInd w:val="0"/>
        <w:ind w:firstLine="360"/>
        <w:jc w:val="center"/>
        <w:rPr>
          <w:rFonts w:asciiTheme="majorBidi" w:hAnsiTheme="majorBidi" w:cstheme="majorBidi"/>
        </w:rPr>
      </w:pPr>
      <w:r>
        <w:rPr>
          <w:noProof/>
        </w:rPr>
        <w:drawing>
          <wp:inline distT="0" distB="0" distL="0" distR="0" wp14:anchorId="3CB72FDF" wp14:editId="021C960F">
            <wp:extent cx="5943600" cy="2856865"/>
            <wp:effectExtent l="0" t="0" r="0" b="635"/>
            <wp:docPr id="1197714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4188" name="Picture 1" descr="A screenshot of a computer&#10;&#10;AI-generated content may be incorrect."/>
                    <pic:cNvPicPr/>
                  </pic:nvPicPr>
                  <pic:blipFill>
                    <a:blip r:embed="rId24"/>
                    <a:stretch>
                      <a:fillRect/>
                    </a:stretch>
                  </pic:blipFill>
                  <pic:spPr>
                    <a:xfrm>
                      <a:off x="0" y="0"/>
                      <a:ext cx="5943600" cy="2856865"/>
                    </a:xfrm>
                    <a:prstGeom prst="rect">
                      <a:avLst/>
                    </a:prstGeom>
                  </pic:spPr>
                </pic:pic>
              </a:graphicData>
            </a:graphic>
          </wp:inline>
        </w:drawing>
      </w:r>
    </w:p>
    <w:p w14:paraId="1A372EE6" w14:textId="61A1E311" w:rsidR="001F06F2" w:rsidRDefault="001F06F2">
      <w:pPr>
        <w:numPr>
          <w:ilvl w:val="0"/>
          <w:numId w:val="5"/>
        </w:numPr>
        <w:shd w:val="clear" w:color="auto" w:fill="FFFFFF"/>
        <w:spacing w:before="120" w:after="0" w:line="240" w:lineRule="auto"/>
        <w:contextualSpacing/>
        <w:jc w:val="both"/>
        <w:rPr>
          <w:rFonts w:cstheme="majorBidi"/>
        </w:rPr>
      </w:pPr>
      <w:r>
        <w:rPr>
          <w:rFonts w:cstheme="majorBidi"/>
        </w:rPr>
        <w:t>P</w:t>
      </w:r>
      <w:r w:rsidRPr="001F06F2">
        <w:rPr>
          <w:rFonts w:cstheme="majorBidi"/>
        </w:rPr>
        <w:t>ress on new to create a new resource group</w:t>
      </w:r>
      <w:r w:rsidR="00FB20BE">
        <w:rPr>
          <w:rFonts w:cstheme="majorBidi"/>
        </w:rPr>
        <w:t>.</w:t>
      </w:r>
    </w:p>
    <w:p w14:paraId="027451A5" w14:textId="267BE120" w:rsidR="00330012" w:rsidRPr="00330012" w:rsidRDefault="00330012">
      <w:pPr>
        <w:numPr>
          <w:ilvl w:val="0"/>
          <w:numId w:val="5"/>
        </w:numPr>
        <w:shd w:val="clear" w:color="auto" w:fill="FFFFFF"/>
        <w:spacing w:before="120" w:after="0" w:line="240" w:lineRule="auto"/>
        <w:contextualSpacing/>
        <w:jc w:val="both"/>
        <w:rPr>
          <w:rFonts w:cstheme="majorBidi"/>
        </w:rPr>
      </w:pPr>
      <w:r w:rsidRPr="00330012">
        <w:rPr>
          <w:rFonts w:cstheme="majorBidi"/>
        </w:rPr>
        <w:t>Press on new, to define a new cost type code</w:t>
      </w:r>
      <w:r>
        <w:rPr>
          <w:rFonts w:cstheme="majorBidi"/>
        </w:rPr>
        <w:t>.</w:t>
      </w:r>
    </w:p>
    <w:p w14:paraId="436CD519" w14:textId="79C2908B" w:rsidR="00330012" w:rsidRPr="00330012" w:rsidRDefault="00330012">
      <w:pPr>
        <w:numPr>
          <w:ilvl w:val="0"/>
          <w:numId w:val="19"/>
        </w:numPr>
        <w:shd w:val="clear" w:color="auto" w:fill="FFFFFF"/>
        <w:spacing w:after="0" w:line="240" w:lineRule="auto"/>
        <w:jc w:val="both"/>
        <w:rPr>
          <w:rFonts w:ascii="Aptos Narrow" w:eastAsia="Calibri" w:hAnsi="Aptos Narrow" w:cs="Times New Roman"/>
          <w:sz w:val="20"/>
          <w:szCs w:val="20"/>
        </w:rPr>
      </w:pPr>
      <w:r w:rsidRPr="00330012">
        <w:rPr>
          <w:rFonts w:ascii="Aptos Narrow" w:eastAsia="Calibri" w:hAnsi="Aptos Narrow" w:cs="Times New Roman"/>
          <w:sz w:val="20"/>
          <w:szCs w:val="20"/>
        </w:rPr>
        <w:t>Provide the cost type code with a code &amp; a description</w:t>
      </w:r>
      <w:r>
        <w:rPr>
          <w:rFonts w:ascii="Aptos Narrow" w:eastAsia="Calibri" w:hAnsi="Aptos Narrow" w:cs="Times New Roman"/>
          <w:sz w:val="20"/>
          <w:szCs w:val="20"/>
        </w:rPr>
        <w:t>.</w:t>
      </w:r>
    </w:p>
    <w:p w14:paraId="4137F5BA" w14:textId="38300D52" w:rsidR="00330012" w:rsidRPr="00330012" w:rsidRDefault="00330012">
      <w:pPr>
        <w:numPr>
          <w:ilvl w:val="0"/>
          <w:numId w:val="19"/>
        </w:numPr>
        <w:shd w:val="clear" w:color="auto" w:fill="FFFFFF"/>
        <w:spacing w:after="0" w:line="240" w:lineRule="auto"/>
        <w:jc w:val="both"/>
        <w:rPr>
          <w:rFonts w:ascii="Aptos Narrow" w:eastAsia="Calibri" w:hAnsi="Aptos Narrow" w:cs="Times New Roman"/>
          <w:sz w:val="20"/>
          <w:szCs w:val="20"/>
        </w:rPr>
      </w:pPr>
      <w:r w:rsidRPr="00330012">
        <w:rPr>
          <w:rFonts w:ascii="Aptos Narrow" w:eastAsia="Calibri" w:hAnsi="Aptos Narrow" w:cs="Times New Roman"/>
          <w:sz w:val="20"/>
          <w:szCs w:val="20"/>
        </w:rPr>
        <w:t>Select the reporting category</w:t>
      </w:r>
      <w:r>
        <w:rPr>
          <w:rFonts w:ascii="Aptos Narrow" w:eastAsia="Calibri" w:hAnsi="Aptos Narrow" w:cs="Times New Roman"/>
          <w:sz w:val="20"/>
          <w:szCs w:val="20"/>
        </w:rPr>
        <w:t>.</w:t>
      </w:r>
    </w:p>
    <w:p w14:paraId="1ADAC2A7" w14:textId="4BBAF0E5" w:rsidR="00330012" w:rsidRPr="00463356" w:rsidRDefault="00330012">
      <w:pPr>
        <w:numPr>
          <w:ilvl w:val="2"/>
          <w:numId w:val="5"/>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Used for categorizing cost type codes &amp; displayed in reports related to landed cost charges</w:t>
      </w:r>
      <w:r>
        <w:rPr>
          <w:rFonts w:ascii="Aptos Narrow" w:eastAsia="Times New Roman" w:hAnsi="Aptos Narrow" w:cstheme="majorBidi"/>
          <w:color w:val="000000"/>
          <w:sz w:val="20"/>
          <w:szCs w:val="20"/>
        </w:rPr>
        <w:t>.</w:t>
      </w:r>
    </w:p>
    <w:p w14:paraId="556A5197" w14:textId="64750EB8" w:rsidR="00330012" w:rsidRPr="00330012" w:rsidRDefault="00330012">
      <w:pPr>
        <w:numPr>
          <w:ilvl w:val="0"/>
          <w:numId w:val="19"/>
        </w:numPr>
        <w:shd w:val="clear" w:color="auto" w:fill="FFFFFF"/>
        <w:spacing w:after="0" w:line="240" w:lineRule="auto"/>
        <w:jc w:val="both"/>
        <w:rPr>
          <w:rFonts w:ascii="Aptos Narrow" w:eastAsia="Calibri" w:hAnsi="Aptos Narrow" w:cs="Times New Roman"/>
          <w:sz w:val="20"/>
          <w:szCs w:val="20"/>
        </w:rPr>
      </w:pPr>
      <w:r w:rsidRPr="00330012">
        <w:rPr>
          <w:rFonts w:ascii="Aptos Narrow" w:eastAsia="Calibri" w:hAnsi="Aptos Narrow" w:cs="Times New Roman"/>
          <w:sz w:val="20"/>
          <w:szCs w:val="20"/>
        </w:rPr>
        <w:t>Define the financial accounts for the cost type code</w:t>
      </w:r>
      <w:r>
        <w:rPr>
          <w:rFonts w:ascii="Aptos Narrow" w:eastAsia="Calibri" w:hAnsi="Aptos Narrow" w:cs="Times New Roman"/>
          <w:sz w:val="20"/>
          <w:szCs w:val="20"/>
        </w:rPr>
        <w:t>.</w:t>
      </w:r>
    </w:p>
    <w:p w14:paraId="6AC8EE49" w14:textId="054C8ACA" w:rsidR="00330012" w:rsidRPr="00463356" w:rsidRDefault="00330012">
      <w:pPr>
        <w:numPr>
          <w:ilvl w:val="0"/>
          <w:numId w:val="20"/>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Debit side | item - vendor - ledger account</w:t>
      </w:r>
      <w:r>
        <w:rPr>
          <w:rFonts w:ascii="Aptos Narrow" w:eastAsia="Times New Roman" w:hAnsi="Aptos Narrow" w:cstheme="majorBidi"/>
          <w:color w:val="000000"/>
          <w:sz w:val="20"/>
          <w:szCs w:val="20"/>
        </w:rPr>
        <w:t>.</w:t>
      </w:r>
    </w:p>
    <w:p w14:paraId="396A5DF5" w14:textId="5DB86020" w:rsidR="00330012" w:rsidRPr="00463356" w:rsidRDefault="00330012">
      <w:pPr>
        <w:numPr>
          <w:ilvl w:val="0"/>
          <w:numId w:val="20"/>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Credit side | item - vendor - ledger account</w:t>
      </w:r>
      <w:r>
        <w:rPr>
          <w:rFonts w:ascii="Aptos Narrow" w:eastAsia="Times New Roman" w:hAnsi="Aptos Narrow" w:cstheme="majorBidi"/>
          <w:color w:val="000000"/>
          <w:sz w:val="20"/>
          <w:szCs w:val="20"/>
        </w:rPr>
        <w:t>.</w:t>
      </w:r>
    </w:p>
    <w:p w14:paraId="40A34829" w14:textId="7DD0BBA0" w:rsidR="00330012" w:rsidRPr="00463356" w:rsidRDefault="00330012">
      <w:pPr>
        <w:numPr>
          <w:ilvl w:val="0"/>
          <w:numId w:val="20"/>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Clearing account | account to hold estimated landed cost charges until actual values are known</w:t>
      </w:r>
      <w:r>
        <w:rPr>
          <w:rFonts w:ascii="Aptos Narrow" w:eastAsia="Times New Roman" w:hAnsi="Aptos Narrow" w:cstheme="majorBidi"/>
          <w:color w:val="000000"/>
          <w:sz w:val="20"/>
          <w:szCs w:val="20"/>
        </w:rPr>
        <w:t>.</w:t>
      </w:r>
    </w:p>
    <w:p w14:paraId="189775BA" w14:textId="0E51A06B" w:rsidR="00330012" w:rsidRDefault="00772DDB" w:rsidP="00E86784">
      <w:pPr>
        <w:shd w:val="clear" w:color="auto" w:fill="FFFFFF"/>
        <w:spacing w:before="120" w:after="0" w:line="240" w:lineRule="auto"/>
        <w:ind w:left="1800" w:hanging="1440"/>
        <w:contextualSpacing/>
        <w:jc w:val="both"/>
        <w:rPr>
          <w:rFonts w:cstheme="majorBidi"/>
        </w:rPr>
      </w:pPr>
      <w:r>
        <w:rPr>
          <w:noProof/>
        </w:rPr>
        <w:drawing>
          <wp:inline distT="0" distB="0" distL="0" distR="0" wp14:anchorId="6C83DD05" wp14:editId="666A5D86">
            <wp:extent cx="5943600" cy="2210435"/>
            <wp:effectExtent l="0" t="0" r="0" b="0"/>
            <wp:docPr id="1442623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3284" name="Picture 1" descr="A screenshot of a computer&#10;&#10;AI-generated content may be incorrect."/>
                    <pic:cNvPicPr/>
                  </pic:nvPicPr>
                  <pic:blipFill>
                    <a:blip r:embed="rId25"/>
                    <a:stretch>
                      <a:fillRect/>
                    </a:stretch>
                  </pic:blipFill>
                  <pic:spPr>
                    <a:xfrm>
                      <a:off x="0" y="0"/>
                      <a:ext cx="5943600" cy="2210435"/>
                    </a:xfrm>
                    <a:prstGeom prst="rect">
                      <a:avLst/>
                    </a:prstGeom>
                  </pic:spPr>
                </pic:pic>
              </a:graphicData>
            </a:graphic>
          </wp:inline>
        </w:drawing>
      </w:r>
    </w:p>
    <w:p w14:paraId="29EB74A3" w14:textId="77777777" w:rsidR="003C3CF4" w:rsidRDefault="003C3CF4" w:rsidP="00330012">
      <w:pPr>
        <w:shd w:val="clear" w:color="auto" w:fill="FFFFFF"/>
        <w:spacing w:before="120" w:after="0" w:line="240" w:lineRule="auto"/>
        <w:ind w:left="1800"/>
        <w:contextualSpacing/>
        <w:jc w:val="both"/>
        <w:rPr>
          <w:rFonts w:cstheme="majorBidi"/>
        </w:rPr>
      </w:pPr>
    </w:p>
    <w:p w14:paraId="6B8D8F26" w14:textId="77777777" w:rsidR="00330012" w:rsidRDefault="00330012" w:rsidP="00330012">
      <w:pPr>
        <w:shd w:val="clear" w:color="auto" w:fill="FFFFFF"/>
        <w:spacing w:before="120" w:after="0" w:line="240" w:lineRule="auto"/>
        <w:ind w:left="1800"/>
        <w:contextualSpacing/>
        <w:jc w:val="both"/>
        <w:rPr>
          <w:rFonts w:cstheme="majorBidi"/>
        </w:rPr>
      </w:pPr>
    </w:p>
    <w:tbl>
      <w:tblPr>
        <w:tblStyle w:val="PlainTable3"/>
        <w:tblW w:w="0" w:type="auto"/>
        <w:tblLook w:val="04A0" w:firstRow="1" w:lastRow="0" w:firstColumn="1" w:lastColumn="0" w:noHBand="0" w:noVBand="1"/>
      </w:tblPr>
      <w:tblGrid>
        <w:gridCol w:w="604"/>
        <w:gridCol w:w="1675"/>
        <w:gridCol w:w="7081"/>
      </w:tblGrid>
      <w:tr w:rsidR="00BA463B" w14:paraId="2D9E596C" w14:textId="77777777" w:rsidTr="00105830">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0" w:type="auto"/>
          </w:tcPr>
          <w:p w14:paraId="5FE43FD5" w14:textId="43E1EC53" w:rsidR="00BA463B" w:rsidRDefault="00BA463B" w:rsidP="00330012">
            <w:pPr>
              <w:spacing w:before="120"/>
              <w:contextualSpacing/>
              <w:jc w:val="both"/>
              <w:rPr>
                <w:rFonts w:cstheme="majorBidi"/>
              </w:rPr>
            </w:pPr>
            <w:r>
              <w:rPr>
                <w:rFonts w:cstheme="majorBidi"/>
              </w:rPr>
              <w:t>No.</w:t>
            </w:r>
          </w:p>
        </w:tc>
        <w:tc>
          <w:tcPr>
            <w:tcW w:w="0" w:type="auto"/>
          </w:tcPr>
          <w:p w14:paraId="5271A931" w14:textId="1E558DB3" w:rsidR="00BA463B" w:rsidRDefault="00BA463B" w:rsidP="00330012">
            <w:pPr>
              <w:spacing w:before="120"/>
              <w:contextualSpacing/>
              <w:jc w:val="both"/>
              <w:cnfStyle w:val="100000000000" w:firstRow="1" w:lastRow="0" w:firstColumn="0" w:lastColumn="0" w:oddVBand="0" w:evenVBand="0" w:oddHBand="0" w:evenHBand="0" w:firstRowFirstColumn="0" w:firstRowLastColumn="0" w:lastRowFirstColumn="0" w:lastRowLastColumn="0"/>
              <w:rPr>
                <w:rFonts w:cstheme="majorBidi"/>
              </w:rPr>
            </w:pPr>
            <w:r>
              <w:rPr>
                <w:rFonts w:cstheme="majorBidi"/>
              </w:rPr>
              <w:t>Field</w:t>
            </w:r>
          </w:p>
        </w:tc>
        <w:tc>
          <w:tcPr>
            <w:tcW w:w="0" w:type="auto"/>
          </w:tcPr>
          <w:p w14:paraId="6D749C55" w14:textId="602EAE55" w:rsidR="00BA463B" w:rsidRDefault="00BA463B" w:rsidP="00330012">
            <w:pPr>
              <w:spacing w:before="120"/>
              <w:contextualSpacing/>
              <w:jc w:val="both"/>
              <w:cnfStyle w:val="100000000000" w:firstRow="1" w:lastRow="0" w:firstColumn="0" w:lastColumn="0" w:oddVBand="0" w:evenVBand="0" w:oddHBand="0" w:evenHBand="0" w:firstRowFirstColumn="0" w:firstRowLastColumn="0" w:lastRowFirstColumn="0" w:lastRowLastColumn="0"/>
              <w:rPr>
                <w:rFonts w:cstheme="majorBidi"/>
              </w:rPr>
            </w:pPr>
            <w:r>
              <w:rPr>
                <w:rFonts w:cstheme="majorBidi"/>
              </w:rPr>
              <w:t>D</w:t>
            </w:r>
            <w:r w:rsidR="000F6805">
              <w:rPr>
                <w:rFonts w:cstheme="majorBidi"/>
              </w:rPr>
              <w:t>escription</w:t>
            </w:r>
          </w:p>
        </w:tc>
      </w:tr>
      <w:tr w:rsidR="000F6805" w14:paraId="0CE950BC"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2139B8BD" w14:textId="0BA0026E" w:rsidR="000F6805" w:rsidRPr="00991ED0" w:rsidRDefault="00D8280C" w:rsidP="000F6805">
            <w:pPr>
              <w:spacing w:before="120"/>
              <w:contextualSpacing/>
              <w:jc w:val="both"/>
              <w:rPr>
                <w:rFonts w:cstheme="majorBidi"/>
              </w:rPr>
            </w:pPr>
            <w:r w:rsidRPr="00991ED0">
              <w:rPr>
                <w:rFonts w:cstheme="majorBidi"/>
              </w:rPr>
              <w:t>1</w:t>
            </w:r>
          </w:p>
        </w:tc>
        <w:tc>
          <w:tcPr>
            <w:tcW w:w="0" w:type="auto"/>
          </w:tcPr>
          <w:p w14:paraId="3E7100D4" w14:textId="5A8FFEF7"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Cost type code</w:t>
            </w:r>
          </w:p>
        </w:tc>
        <w:tc>
          <w:tcPr>
            <w:tcW w:w="0" w:type="auto"/>
          </w:tcPr>
          <w:p w14:paraId="10399A83" w14:textId="61352AB0"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Enter a name for the cost type code.</w:t>
            </w:r>
          </w:p>
        </w:tc>
      </w:tr>
      <w:tr w:rsidR="000F6805" w14:paraId="601170EB"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6DCAF82A" w14:textId="1489FB7F" w:rsidR="000F6805" w:rsidRPr="00991ED0" w:rsidRDefault="00D8280C" w:rsidP="000F6805">
            <w:pPr>
              <w:spacing w:before="120"/>
              <w:contextualSpacing/>
              <w:jc w:val="both"/>
              <w:rPr>
                <w:rFonts w:cstheme="majorBidi"/>
              </w:rPr>
            </w:pPr>
            <w:r w:rsidRPr="00991ED0">
              <w:rPr>
                <w:rFonts w:cstheme="majorBidi"/>
              </w:rPr>
              <w:t>2</w:t>
            </w:r>
          </w:p>
        </w:tc>
        <w:tc>
          <w:tcPr>
            <w:tcW w:w="0" w:type="auto"/>
          </w:tcPr>
          <w:p w14:paraId="1E9F421F" w14:textId="4FB37D6D"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Description</w:t>
            </w:r>
          </w:p>
        </w:tc>
        <w:tc>
          <w:tcPr>
            <w:tcW w:w="0" w:type="auto"/>
          </w:tcPr>
          <w:p w14:paraId="5EB8513D" w14:textId="33DF901F"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Enter a description of the cost type code.</w:t>
            </w:r>
          </w:p>
        </w:tc>
      </w:tr>
      <w:tr w:rsidR="000F6805" w14:paraId="7C3C1FEC"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1825C675" w14:textId="3D65CBA8" w:rsidR="000F6805" w:rsidRPr="00991ED0" w:rsidRDefault="00D8280C" w:rsidP="000F6805">
            <w:pPr>
              <w:spacing w:before="120"/>
              <w:contextualSpacing/>
              <w:jc w:val="both"/>
              <w:rPr>
                <w:rFonts w:cstheme="majorBidi"/>
              </w:rPr>
            </w:pPr>
            <w:r w:rsidRPr="00991ED0">
              <w:rPr>
                <w:rFonts w:cstheme="majorBidi"/>
              </w:rPr>
              <w:t>3</w:t>
            </w:r>
          </w:p>
        </w:tc>
        <w:tc>
          <w:tcPr>
            <w:tcW w:w="0" w:type="auto"/>
          </w:tcPr>
          <w:p w14:paraId="7C3B3D3C" w14:textId="22A8C0B7"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Use shipping rate</w:t>
            </w:r>
          </w:p>
        </w:tc>
        <w:tc>
          <w:tcPr>
            <w:tcW w:w="0" w:type="auto"/>
          </w:tcPr>
          <w:p w14:paraId="07A9129F" w14:textId="3EF602F3"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Set this option to </w:t>
            </w:r>
            <w:r w:rsidRPr="00991ED0">
              <w:rPr>
                <w:rStyle w:val="Emphasis"/>
                <w:rFonts w:cs="Segoe UI"/>
                <w:color w:val="161616"/>
              </w:rPr>
              <w:t>Yes</w:t>
            </w:r>
            <w:r w:rsidRPr="00991ED0">
              <w:rPr>
                <w:rFonts w:cs="Segoe UI"/>
                <w:color w:val="161616"/>
              </w:rPr>
              <w:t> if the voyage exchange rate (sometimes referred to as a management rate) must be used to calculate the value of these costs. In this case, the shipping rate is used instead of the standard default or spot exchange rate to exchange foreign currency invoices.</w:t>
            </w:r>
          </w:p>
        </w:tc>
      </w:tr>
      <w:tr w:rsidR="000F6805" w14:paraId="261FA49B"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29A1897C" w14:textId="445F22EC" w:rsidR="000F6805" w:rsidRPr="00991ED0" w:rsidRDefault="00D8280C" w:rsidP="000F6805">
            <w:pPr>
              <w:spacing w:before="120"/>
              <w:contextualSpacing/>
              <w:jc w:val="both"/>
              <w:rPr>
                <w:rFonts w:cstheme="majorBidi"/>
              </w:rPr>
            </w:pPr>
            <w:r w:rsidRPr="00991ED0">
              <w:rPr>
                <w:rFonts w:cstheme="majorBidi"/>
              </w:rPr>
              <w:t>4</w:t>
            </w:r>
          </w:p>
        </w:tc>
        <w:tc>
          <w:tcPr>
            <w:tcW w:w="0" w:type="auto"/>
          </w:tcPr>
          <w:p w14:paraId="3524317D" w14:textId="7EDBEF47"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Reporting category</w:t>
            </w:r>
          </w:p>
        </w:tc>
        <w:tc>
          <w:tcPr>
            <w:tcW w:w="0" w:type="auto"/>
          </w:tcPr>
          <w:p w14:paraId="488B6146" w14:textId="5677702D"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This field establishes a reporting category for the cost type. You can print reports either by reporting categories or by cost type.</w:t>
            </w:r>
          </w:p>
        </w:tc>
      </w:tr>
      <w:tr w:rsidR="000F6805" w14:paraId="4E6C0260"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655FFB0F" w14:textId="10CB95EC" w:rsidR="000F6805" w:rsidRPr="00991ED0" w:rsidRDefault="00D8280C" w:rsidP="000F6805">
            <w:pPr>
              <w:spacing w:before="120"/>
              <w:contextualSpacing/>
              <w:jc w:val="both"/>
              <w:rPr>
                <w:rFonts w:cstheme="majorBidi"/>
              </w:rPr>
            </w:pPr>
            <w:r w:rsidRPr="00991ED0">
              <w:rPr>
                <w:rFonts w:cstheme="majorBidi"/>
              </w:rPr>
              <w:t>5</w:t>
            </w:r>
          </w:p>
        </w:tc>
        <w:tc>
          <w:tcPr>
            <w:tcW w:w="0" w:type="auto"/>
          </w:tcPr>
          <w:p w14:paraId="2E2F5926" w14:textId="3F175214"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Debit type</w:t>
            </w:r>
          </w:p>
        </w:tc>
        <w:tc>
          <w:tcPr>
            <w:tcW w:w="0" w:type="auto"/>
          </w:tcPr>
          <w:p w14:paraId="697BD374" w14:textId="7CB49A09"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Select whether the cost type should debit the item, the ledger account, or the vendor.</w:t>
            </w:r>
          </w:p>
        </w:tc>
      </w:tr>
      <w:tr w:rsidR="000F6805" w14:paraId="4CDC1A39"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20A3F2AC" w14:textId="6D433E92" w:rsidR="000F6805" w:rsidRPr="00991ED0" w:rsidRDefault="00D8280C" w:rsidP="000F6805">
            <w:pPr>
              <w:spacing w:before="120"/>
              <w:contextualSpacing/>
              <w:jc w:val="both"/>
              <w:rPr>
                <w:rFonts w:cstheme="majorBidi"/>
              </w:rPr>
            </w:pPr>
            <w:r w:rsidRPr="00991ED0">
              <w:rPr>
                <w:rFonts w:cstheme="majorBidi"/>
              </w:rPr>
              <w:t>6</w:t>
            </w:r>
          </w:p>
        </w:tc>
        <w:tc>
          <w:tcPr>
            <w:tcW w:w="0" w:type="auto"/>
          </w:tcPr>
          <w:p w14:paraId="4CA16323" w14:textId="37864421"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Debit posting</w:t>
            </w:r>
          </w:p>
        </w:tc>
        <w:tc>
          <w:tcPr>
            <w:tcW w:w="0" w:type="auto"/>
          </w:tcPr>
          <w:p w14:paraId="66650776" w14:textId="34F07F61"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If you set the </w:t>
            </w:r>
            <w:r w:rsidRPr="00991ED0">
              <w:rPr>
                <w:rStyle w:val="Strong"/>
                <w:rFonts w:cs="Segoe UI"/>
                <w:color w:val="161616"/>
              </w:rPr>
              <w:t>Debit type</w:t>
            </w:r>
            <w:r w:rsidRPr="00991ED0">
              <w:rPr>
                <w:rFonts w:cs="Segoe UI"/>
                <w:color w:val="161616"/>
              </w:rPr>
              <w:t> field to </w:t>
            </w:r>
            <w:r w:rsidRPr="00991ED0">
              <w:rPr>
                <w:rStyle w:val="Emphasis"/>
                <w:rFonts w:cs="Segoe UI"/>
                <w:color w:val="161616"/>
              </w:rPr>
              <w:t>Ledger account</w:t>
            </w:r>
            <w:r w:rsidRPr="00991ED0">
              <w:rPr>
                <w:rFonts w:cs="Segoe UI"/>
                <w:color w:val="161616"/>
              </w:rPr>
              <w:t>, select the posting description.</w:t>
            </w:r>
          </w:p>
        </w:tc>
      </w:tr>
      <w:tr w:rsidR="000F6805" w14:paraId="75B76991"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32E6ED2D" w14:textId="47C45DF3" w:rsidR="000F6805" w:rsidRPr="00991ED0" w:rsidRDefault="00D8280C" w:rsidP="000F6805">
            <w:pPr>
              <w:spacing w:before="120"/>
              <w:contextualSpacing/>
              <w:jc w:val="both"/>
              <w:rPr>
                <w:rFonts w:cstheme="majorBidi"/>
              </w:rPr>
            </w:pPr>
            <w:r w:rsidRPr="00991ED0">
              <w:rPr>
                <w:rFonts w:cstheme="majorBidi"/>
              </w:rPr>
              <w:t>7</w:t>
            </w:r>
          </w:p>
        </w:tc>
        <w:tc>
          <w:tcPr>
            <w:tcW w:w="0" w:type="auto"/>
          </w:tcPr>
          <w:p w14:paraId="6025A379" w14:textId="09537A78"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Debit account</w:t>
            </w:r>
          </w:p>
        </w:tc>
        <w:tc>
          <w:tcPr>
            <w:tcW w:w="0" w:type="auto"/>
          </w:tcPr>
          <w:p w14:paraId="1EFD47C7" w14:textId="628DF2FB"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If you set the </w:t>
            </w:r>
            <w:r w:rsidRPr="00991ED0">
              <w:rPr>
                <w:rStyle w:val="Strong"/>
                <w:rFonts w:cs="Segoe UI"/>
                <w:color w:val="161616"/>
              </w:rPr>
              <w:t>Debit type</w:t>
            </w:r>
            <w:r w:rsidRPr="00991ED0">
              <w:rPr>
                <w:rFonts w:cs="Segoe UI"/>
                <w:color w:val="161616"/>
              </w:rPr>
              <w:t> field to </w:t>
            </w:r>
            <w:r w:rsidRPr="00991ED0">
              <w:rPr>
                <w:rStyle w:val="Emphasis"/>
                <w:rFonts w:cs="Segoe UI"/>
                <w:color w:val="161616"/>
              </w:rPr>
              <w:t>Ledger account</w:t>
            </w:r>
            <w:r w:rsidRPr="00991ED0">
              <w:rPr>
                <w:rFonts w:cs="Segoe UI"/>
                <w:color w:val="161616"/>
              </w:rPr>
              <w:t>, select the ledger account to use.</w:t>
            </w:r>
          </w:p>
        </w:tc>
      </w:tr>
      <w:tr w:rsidR="000F6805" w14:paraId="6FD9638E"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1859DC6F" w14:textId="5355174E" w:rsidR="000F6805" w:rsidRPr="00991ED0" w:rsidRDefault="00D8280C" w:rsidP="000F6805">
            <w:pPr>
              <w:spacing w:before="120"/>
              <w:contextualSpacing/>
              <w:jc w:val="both"/>
              <w:rPr>
                <w:rFonts w:cstheme="majorBidi"/>
              </w:rPr>
            </w:pPr>
            <w:r w:rsidRPr="00991ED0">
              <w:rPr>
                <w:rFonts w:cstheme="majorBidi"/>
              </w:rPr>
              <w:t>8</w:t>
            </w:r>
          </w:p>
        </w:tc>
        <w:tc>
          <w:tcPr>
            <w:tcW w:w="0" w:type="auto"/>
          </w:tcPr>
          <w:p w14:paraId="4A6A526F" w14:textId="7AAF7985"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Credit type</w:t>
            </w:r>
          </w:p>
        </w:tc>
        <w:tc>
          <w:tcPr>
            <w:tcW w:w="0" w:type="auto"/>
          </w:tcPr>
          <w:p w14:paraId="6BE94A6F" w14:textId="38D5EA90"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Select whether this cost type should credit the item, the ledger account, or the vendor.</w:t>
            </w:r>
          </w:p>
        </w:tc>
      </w:tr>
      <w:tr w:rsidR="000F6805" w14:paraId="7EBC78A6"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01CD39B2" w14:textId="615A88C3" w:rsidR="000F6805" w:rsidRPr="00991ED0" w:rsidRDefault="00D8280C" w:rsidP="000F6805">
            <w:pPr>
              <w:spacing w:before="120"/>
              <w:contextualSpacing/>
              <w:jc w:val="both"/>
              <w:rPr>
                <w:rFonts w:cstheme="majorBidi"/>
              </w:rPr>
            </w:pPr>
            <w:r w:rsidRPr="00991ED0">
              <w:rPr>
                <w:rFonts w:cstheme="majorBidi"/>
              </w:rPr>
              <w:t>9</w:t>
            </w:r>
          </w:p>
        </w:tc>
        <w:tc>
          <w:tcPr>
            <w:tcW w:w="0" w:type="auto"/>
          </w:tcPr>
          <w:p w14:paraId="392B25ED" w14:textId="01946AE9"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Credit posting</w:t>
            </w:r>
          </w:p>
        </w:tc>
        <w:tc>
          <w:tcPr>
            <w:tcW w:w="0" w:type="auto"/>
          </w:tcPr>
          <w:p w14:paraId="475ABAC8" w14:textId="35D622E5"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If you set the </w:t>
            </w:r>
            <w:r w:rsidRPr="00991ED0">
              <w:rPr>
                <w:rStyle w:val="Strong"/>
                <w:rFonts w:cs="Segoe UI"/>
                <w:color w:val="161616"/>
              </w:rPr>
              <w:t>Credit type</w:t>
            </w:r>
            <w:r w:rsidRPr="00991ED0">
              <w:rPr>
                <w:rFonts w:cs="Segoe UI"/>
                <w:color w:val="161616"/>
              </w:rPr>
              <w:t> field to </w:t>
            </w:r>
            <w:r w:rsidRPr="00991ED0">
              <w:rPr>
                <w:rStyle w:val="Emphasis"/>
                <w:rFonts w:cs="Segoe UI"/>
                <w:color w:val="161616"/>
              </w:rPr>
              <w:t>Ledger account</w:t>
            </w:r>
            <w:r w:rsidRPr="00991ED0">
              <w:rPr>
                <w:rFonts w:cs="Segoe UI"/>
                <w:color w:val="161616"/>
              </w:rPr>
              <w:t>, select the posting description.</w:t>
            </w:r>
          </w:p>
        </w:tc>
      </w:tr>
      <w:tr w:rsidR="000F6805" w14:paraId="013A2B89"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1F6D6B06" w14:textId="7AE4F757" w:rsidR="000F6805" w:rsidRPr="00991ED0" w:rsidRDefault="00D8280C" w:rsidP="000F6805">
            <w:pPr>
              <w:spacing w:before="120"/>
              <w:contextualSpacing/>
              <w:jc w:val="both"/>
              <w:rPr>
                <w:rFonts w:cstheme="majorBidi"/>
              </w:rPr>
            </w:pPr>
            <w:r w:rsidRPr="00991ED0">
              <w:rPr>
                <w:rFonts w:cstheme="majorBidi"/>
              </w:rPr>
              <w:t>10</w:t>
            </w:r>
          </w:p>
        </w:tc>
        <w:tc>
          <w:tcPr>
            <w:tcW w:w="0" w:type="auto"/>
          </w:tcPr>
          <w:p w14:paraId="43AF7C41" w14:textId="73057226"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Credit account</w:t>
            </w:r>
          </w:p>
        </w:tc>
        <w:tc>
          <w:tcPr>
            <w:tcW w:w="0" w:type="auto"/>
          </w:tcPr>
          <w:p w14:paraId="3E3E907F" w14:textId="32F901A2"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If you set the </w:t>
            </w:r>
            <w:r w:rsidRPr="00991ED0">
              <w:rPr>
                <w:rStyle w:val="Strong"/>
                <w:rFonts w:cs="Segoe UI"/>
                <w:color w:val="161616"/>
              </w:rPr>
              <w:t>Credit type</w:t>
            </w:r>
            <w:r w:rsidRPr="00991ED0">
              <w:rPr>
                <w:rFonts w:cs="Segoe UI"/>
                <w:color w:val="161616"/>
              </w:rPr>
              <w:t> field to </w:t>
            </w:r>
            <w:r w:rsidRPr="00991ED0">
              <w:rPr>
                <w:rStyle w:val="Emphasis"/>
                <w:rFonts w:cs="Segoe UI"/>
                <w:color w:val="161616"/>
              </w:rPr>
              <w:t>Ledger account</w:t>
            </w:r>
            <w:r w:rsidRPr="00991ED0">
              <w:rPr>
                <w:rFonts w:cs="Segoe UI"/>
                <w:color w:val="161616"/>
              </w:rPr>
              <w:t>, select the ledger account to use.</w:t>
            </w:r>
          </w:p>
        </w:tc>
      </w:tr>
      <w:tr w:rsidR="000F6805" w14:paraId="70AC3082"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7EE3942C" w14:textId="23EC95F1" w:rsidR="000F6805" w:rsidRPr="00991ED0" w:rsidRDefault="00D8280C" w:rsidP="000F6805">
            <w:pPr>
              <w:spacing w:before="120"/>
              <w:contextualSpacing/>
              <w:jc w:val="both"/>
              <w:rPr>
                <w:rFonts w:cstheme="majorBidi"/>
              </w:rPr>
            </w:pPr>
            <w:r w:rsidRPr="00991ED0">
              <w:rPr>
                <w:rFonts w:cstheme="majorBidi"/>
              </w:rPr>
              <w:t>11</w:t>
            </w:r>
          </w:p>
        </w:tc>
        <w:tc>
          <w:tcPr>
            <w:tcW w:w="0" w:type="auto"/>
          </w:tcPr>
          <w:p w14:paraId="7BB865C6" w14:textId="15C07800"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Clearing account</w:t>
            </w:r>
          </w:p>
        </w:tc>
        <w:tc>
          <w:tcPr>
            <w:tcW w:w="0" w:type="auto"/>
          </w:tcPr>
          <w:p w14:paraId="6C255EA1" w14:textId="13C84ACE"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Select the clearing account for the cost type. Specify a separate clearing account per cost type to help with reconciliation.</w:t>
            </w:r>
          </w:p>
        </w:tc>
      </w:tr>
      <w:tr w:rsidR="000F6805" w14:paraId="7BA4F112"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18CDEC55" w14:textId="4968B07A" w:rsidR="000F6805" w:rsidRPr="00991ED0" w:rsidRDefault="00D8280C" w:rsidP="000F6805">
            <w:pPr>
              <w:spacing w:before="120"/>
              <w:contextualSpacing/>
              <w:jc w:val="both"/>
              <w:rPr>
                <w:rFonts w:cstheme="majorBidi"/>
              </w:rPr>
            </w:pPr>
            <w:r w:rsidRPr="00991ED0">
              <w:rPr>
                <w:rFonts w:cstheme="majorBidi"/>
              </w:rPr>
              <w:t>12</w:t>
            </w:r>
          </w:p>
        </w:tc>
        <w:tc>
          <w:tcPr>
            <w:tcW w:w="0" w:type="auto"/>
          </w:tcPr>
          <w:p w14:paraId="2EF02B28" w14:textId="05EA7A29"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Standard cost posting type</w:t>
            </w:r>
          </w:p>
        </w:tc>
        <w:tc>
          <w:tcPr>
            <w:tcW w:w="0" w:type="auto"/>
          </w:tcPr>
          <w:p w14:paraId="4EB472CD" w14:textId="0F5D28A6"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If you're using standard costing, select the posting description.</w:t>
            </w:r>
          </w:p>
        </w:tc>
      </w:tr>
      <w:tr w:rsidR="000F6805" w14:paraId="434C61BD"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01C12E23" w14:textId="4FC77521" w:rsidR="000F6805" w:rsidRPr="00991ED0" w:rsidRDefault="00D8280C" w:rsidP="000F6805">
            <w:pPr>
              <w:spacing w:before="120"/>
              <w:contextualSpacing/>
              <w:jc w:val="both"/>
              <w:rPr>
                <w:rFonts w:cstheme="majorBidi"/>
              </w:rPr>
            </w:pPr>
            <w:r w:rsidRPr="00991ED0">
              <w:rPr>
                <w:rFonts w:cstheme="majorBidi"/>
              </w:rPr>
              <w:t>13</w:t>
            </w:r>
          </w:p>
        </w:tc>
        <w:tc>
          <w:tcPr>
            <w:tcW w:w="0" w:type="auto"/>
          </w:tcPr>
          <w:p w14:paraId="6B13AC16" w14:textId="03ED3329"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Standard cost variance account</w:t>
            </w:r>
          </w:p>
        </w:tc>
        <w:tc>
          <w:tcPr>
            <w:tcW w:w="0" w:type="auto"/>
          </w:tcPr>
          <w:p w14:paraId="3DD070FB" w14:textId="77777777" w:rsidR="000F6805" w:rsidRPr="00991ED0" w:rsidRDefault="000F6805" w:rsidP="000F680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161616"/>
                <w:sz w:val="22"/>
                <w:szCs w:val="22"/>
              </w:rPr>
            </w:pPr>
            <w:r w:rsidRPr="00991ED0">
              <w:rPr>
                <w:rFonts w:asciiTheme="minorHAnsi" w:hAnsiTheme="minorHAnsi" w:cs="Segoe UI"/>
                <w:color w:val="161616"/>
                <w:sz w:val="22"/>
                <w:szCs w:val="22"/>
              </w:rPr>
              <w:t>If you're using standard costing, the account that you specify here is used to post any variance. This account uses the landed cost breakdown on the </w:t>
            </w:r>
            <w:r w:rsidRPr="00991ED0">
              <w:rPr>
                <w:rStyle w:val="Strong"/>
                <w:rFonts w:asciiTheme="minorHAnsi" w:eastAsiaTheme="majorEastAsia" w:hAnsiTheme="minorHAnsi" w:cs="Segoe UI"/>
                <w:color w:val="161616"/>
                <w:sz w:val="22"/>
                <w:szCs w:val="22"/>
              </w:rPr>
              <w:t>Item prices</w:t>
            </w:r>
            <w:r w:rsidRPr="00991ED0">
              <w:rPr>
                <w:rFonts w:asciiTheme="minorHAnsi" w:hAnsiTheme="minorHAnsi" w:cs="Segoe UI"/>
                <w:color w:val="161616"/>
                <w:sz w:val="22"/>
                <w:szCs w:val="22"/>
              </w:rPr>
              <w:t> page. This breakdown is created by using the periodic routine to update prices.</w:t>
            </w:r>
          </w:p>
          <w:p w14:paraId="6CBDAABF" w14:textId="0DE4D167"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 xml:space="preserve">For example, the standard cost of an item is $15.00, the FOB is $13.00, and the freight is $2.00. When you receive the invoice for the stock, you receive the item at $15.00, but there's a standard price variance of $2.00 for the item, because the actual FOB is $13.00. This variance is posted to the standard price variance account that is set up in the item posting profile. Because the estimated </w:t>
            </w:r>
            <w:r w:rsidR="00772DDB" w:rsidRPr="00991ED0">
              <w:rPr>
                <w:rFonts w:cs="Segoe UI"/>
                <w:color w:val="161616"/>
              </w:rPr>
              <w:t>freight price</w:t>
            </w:r>
            <w:r w:rsidRPr="00991ED0">
              <w:rPr>
                <w:rFonts w:cs="Segoe UI"/>
                <w:color w:val="161616"/>
              </w:rPr>
              <w:t xml:space="preserve"> is $2.00, there's no variance when the stock invoice is posted. However, when you receive the invoice for freight, the </w:t>
            </w:r>
            <w:r w:rsidR="00772DDB" w:rsidRPr="00991ED0">
              <w:rPr>
                <w:rFonts w:cs="Segoe UI"/>
                <w:color w:val="161616"/>
              </w:rPr>
              <w:t>price of freight</w:t>
            </w:r>
            <w:r w:rsidRPr="00991ED0">
              <w:rPr>
                <w:rFonts w:cs="Segoe UI"/>
                <w:color w:val="161616"/>
              </w:rPr>
              <w:t xml:space="preserve"> is $2.50 per unit. Therefore, a $0.50 variance is posted to the specified cost.</w:t>
            </w:r>
          </w:p>
        </w:tc>
      </w:tr>
      <w:tr w:rsidR="000F6805" w14:paraId="03E1BAEB"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644E6F57" w14:textId="35915C89" w:rsidR="000F6805" w:rsidRPr="00991ED0" w:rsidRDefault="00F33B8F" w:rsidP="000F6805">
            <w:pPr>
              <w:spacing w:before="120"/>
              <w:contextualSpacing/>
              <w:jc w:val="both"/>
              <w:rPr>
                <w:rFonts w:cstheme="majorBidi"/>
              </w:rPr>
            </w:pPr>
            <w:r w:rsidRPr="00991ED0">
              <w:rPr>
                <w:rFonts w:cstheme="majorBidi"/>
              </w:rPr>
              <w:t>14</w:t>
            </w:r>
          </w:p>
        </w:tc>
        <w:tc>
          <w:tcPr>
            <w:tcW w:w="0" w:type="auto"/>
          </w:tcPr>
          <w:p w14:paraId="30125B16" w14:textId="725CC5C4"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Moving average variance account</w:t>
            </w:r>
          </w:p>
        </w:tc>
        <w:tc>
          <w:tcPr>
            <w:tcW w:w="0" w:type="auto"/>
          </w:tcPr>
          <w:p w14:paraId="6C1BF01B" w14:textId="77777777" w:rsidR="000F6805" w:rsidRDefault="000F6805" w:rsidP="000F680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161616"/>
                <w:sz w:val="22"/>
                <w:szCs w:val="22"/>
              </w:rPr>
            </w:pPr>
            <w:r w:rsidRPr="00991ED0">
              <w:rPr>
                <w:rFonts w:asciiTheme="minorHAnsi" w:hAnsiTheme="minorHAnsi" w:cs="Segoe UI"/>
                <w:color w:val="161616"/>
                <w:sz w:val="22"/>
                <w:szCs w:val="22"/>
              </w:rPr>
              <w:t>If you're using moving average costing, the account that you specify here is used to post any variance.</w:t>
            </w:r>
          </w:p>
          <w:p w14:paraId="1C5E0D45" w14:textId="77777777" w:rsidR="00991ED0" w:rsidRPr="00991ED0" w:rsidRDefault="00991ED0" w:rsidP="000F680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161616"/>
                <w:sz w:val="22"/>
                <w:szCs w:val="22"/>
              </w:rPr>
            </w:pPr>
          </w:p>
          <w:p w14:paraId="06D72397" w14:textId="5F73F813" w:rsidR="000F6805" w:rsidRPr="00991ED0" w:rsidRDefault="000F6805" w:rsidP="000F6805">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161616"/>
                <w:sz w:val="22"/>
                <w:szCs w:val="22"/>
              </w:rPr>
            </w:pPr>
            <w:r w:rsidRPr="00991ED0">
              <w:rPr>
                <w:rFonts w:asciiTheme="minorHAnsi" w:hAnsiTheme="minorHAnsi" w:cs="Segoe UI"/>
                <w:color w:val="161616"/>
                <w:sz w:val="22"/>
                <w:szCs w:val="22"/>
              </w:rPr>
              <w:t xml:space="preserve">For example, the estimated </w:t>
            </w:r>
            <w:r w:rsidR="00772DDB" w:rsidRPr="00991ED0">
              <w:rPr>
                <w:rFonts w:asciiTheme="minorHAnsi" w:hAnsiTheme="minorHAnsi" w:cs="Segoe UI"/>
                <w:color w:val="161616"/>
                <w:sz w:val="22"/>
                <w:szCs w:val="22"/>
              </w:rPr>
              <w:t>freight cost</w:t>
            </w:r>
            <w:r w:rsidRPr="00991ED0">
              <w:rPr>
                <w:rFonts w:asciiTheme="minorHAnsi" w:hAnsiTheme="minorHAnsi" w:cs="Segoe UI"/>
                <w:color w:val="161616"/>
                <w:sz w:val="22"/>
                <w:szCs w:val="22"/>
              </w:rPr>
              <w:t xml:space="preserve"> is $2.00. However, when you receive the invoice for freight, the </w:t>
            </w:r>
            <w:r w:rsidR="00772DDB" w:rsidRPr="00991ED0">
              <w:rPr>
                <w:rFonts w:asciiTheme="minorHAnsi" w:hAnsiTheme="minorHAnsi" w:cs="Segoe UI"/>
                <w:color w:val="161616"/>
                <w:sz w:val="22"/>
                <w:szCs w:val="22"/>
              </w:rPr>
              <w:t>price of freight</w:t>
            </w:r>
            <w:r w:rsidRPr="00991ED0">
              <w:rPr>
                <w:rFonts w:asciiTheme="minorHAnsi" w:hAnsiTheme="minorHAnsi" w:cs="Segoe UI"/>
                <w:color w:val="161616"/>
                <w:sz w:val="22"/>
                <w:szCs w:val="22"/>
              </w:rPr>
              <w:t xml:space="preserve"> is $2.50 per unit. Therefore, a $0.50 variance must be posted.</w:t>
            </w:r>
          </w:p>
          <w:p w14:paraId="4B3D25D8" w14:textId="067CFB00"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When you set the </w:t>
            </w:r>
            <w:r w:rsidRPr="00991ED0">
              <w:rPr>
                <w:rStyle w:val="Strong"/>
                <w:rFonts w:cs="Segoe UI"/>
                <w:color w:val="161616"/>
              </w:rPr>
              <w:t>Post adjustments as variance</w:t>
            </w:r>
            <w:r w:rsidRPr="00991ED0">
              <w:rPr>
                <w:rFonts w:cs="Segoe UI"/>
                <w:color w:val="161616"/>
              </w:rPr>
              <w:t> option to </w:t>
            </w:r>
            <w:r w:rsidRPr="00991ED0">
              <w:rPr>
                <w:rStyle w:val="Emphasis"/>
                <w:rFonts w:cs="Segoe UI"/>
                <w:color w:val="161616"/>
              </w:rPr>
              <w:t>Yes</w:t>
            </w:r>
            <w:r w:rsidRPr="00991ED0">
              <w:rPr>
                <w:rFonts w:cs="Segoe UI"/>
                <w:color w:val="161616"/>
              </w:rPr>
              <w:t> on the </w:t>
            </w:r>
            <w:r w:rsidRPr="00991ED0">
              <w:rPr>
                <w:rStyle w:val="Strong"/>
                <w:rFonts w:cs="Segoe UI"/>
                <w:color w:val="161616"/>
              </w:rPr>
              <w:t>Landed cost parameters</w:t>
            </w:r>
            <w:r w:rsidRPr="00991ED0">
              <w:rPr>
                <w:rFonts w:cs="Segoe UI"/>
                <w:color w:val="161616"/>
              </w:rPr>
              <w:t> page, all variances between estimated and actual shipment costs are posted to the moving average variance account that you specify here. When you set the </w:t>
            </w:r>
            <w:r w:rsidRPr="00991ED0">
              <w:rPr>
                <w:rStyle w:val="Strong"/>
                <w:rFonts w:cs="Segoe UI"/>
                <w:color w:val="161616"/>
              </w:rPr>
              <w:t>Post adjustments as variance</w:t>
            </w:r>
            <w:r w:rsidRPr="00991ED0">
              <w:rPr>
                <w:rFonts w:cs="Segoe UI"/>
                <w:color w:val="161616"/>
              </w:rPr>
              <w:t> option to </w:t>
            </w:r>
            <w:r w:rsidRPr="00991ED0">
              <w:rPr>
                <w:rStyle w:val="Emphasis"/>
                <w:rFonts w:cs="Segoe UI"/>
                <w:color w:val="161616"/>
              </w:rPr>
              <w:t>No</w:t>
            </w:r>
            <w:r w:rsidRPr="00991ED0">
              <w:rPr>
                <w:rFonts w:cs="Segoe UI"/>
                <w:color w:val="161616"/>
              </w:rPr>
              <w:t>, standard functionality is used, and the variance is applied either to inventory or to the moving average variance account that you specify here, depending on stock on hand.</w:t>
            </w:r>
          </w:p>
        </w:tc>
      </w:tr>
      <w:tr w:rsidR="000F6805" w14:paraId="65B404E8"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05CC8EFC" w14:textId="6FAEE038" w:rsidR="000F6805" w:rsidRPr="00991ED0" w:rsidRDefault="00D8280C" w:rsidP="000F6805">
            <w:pPr>
              <w:spacing w:before="120"/>
              <w:contextualSpacing/>
              <w:jc w:val="both"/>
              <w:rPr>
                <w:rFonts w:cstheme="majorBidi"/>
              </w:rPr>
            </w:pPr>
            <w:r w:rsidRPr="00991ED0">
              <w:rPr>
                <w:rFonts w:cstheme="majorBidi"/>
              </w:rPr>
              <w:t>1</w:t>
            </w:r>
            <w:r w:rsidR="00F33B8F" w:rsidRPr="00991ED0">
              <w:rPr>
                <w:rFonts w:cstheme="majorBidi"/>
              </w:rPr>
              <w:t>5</w:t>
            </w:r>
          </w:p>
        </w:tc>
        <w:tc>
          <w:tcPr>
            <w:tcW w:w="0" w:type="auto"/>
          </w:tcPr>
          <w:p w14:paraId="13960336" w14:textId="559C6AFA"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Charge</w:t>
            </w:r>
            <w:r w:rsidR="00D8280C" w:rsidRPr="00991ED0">
              <w:rPr>
                <w:rFonts w:cs="Segoe UI"/>
                <w:color w:val="161616"/>
              </w:rPr>
              <w:t xml:space="preserve"> </w:t>
            </w:r>
            <w:r w:rsidRPr="00991ED0">
              <w:rPr>
                <w:rFonts w:cs="Segoe UI"/>
                <w:color w:val="161616"/>
              </w:rPr>
              <w:t>accrual account</w:t>
            </w:r>
          </w:p>
        </w:tc>
        <w:tc>
          <w:tcPr>
            <w:tcW w:w="0" w:type="auto"/>
          </w:tcPr>
          <w:p w14:paraId="7D05E1CA" w14:textId="146EA621"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Select the account that is used to accrue for cost estimates when the purchase invoice is posted. This field is used only when the </w:t>
            </w:r>
            <w:r w:rsidRPr="00991ED0">
              <w:rPr>
                <w:rStyle w:val="Strong"/>
                <w:rFonts w:cs="Segoe UI"/>
                <w:color w:val="161616"/>
              </w:rPr>
              <w:t>Use cost type charge accrual account</w:t>
            </w:r>
            <w:r w:rsidRPr="00991ED0">
              <w:rPr>
                <w:rFonts w:cs="Segoe UI"/>
                <w:color w:val="161616"/>
              </w:rPr>
              <w:t> option is set to </w:t>
            </w:r>
            <w:r w:rsidRPr="00991ED0">
              <w:rPr>
                <w:rStyle w:val="Emphasis"/>
                <w:rFonts w:cs="Segoe UI"/>
                <w:color w:val="161616"/>
              </w:rPr>
              <w:t>Yes</w:t>
            </w:r>
            <w:r w:rsidRPr="00991ED0">
              <w:rPr>
                <w:rFonts w:cs="Segoe UI"/>
                <w:color w:val="161616"/>
              </w:rPr>
              <w:t> on the </w:t>
            </w:r>
            <w:r w:rsidRPr="00991ED0">
              <w:rPr>
                <w:rStyle w:val="Strong"/>
                <w:rFonts w:cs="Segoe UI"/>
                <w:color w:val="161616"/>
              </w:rPr>
              <w:t>Costing</w:t>
            </w:r>
            <w:r w:rsidRPr="00991ED0">
              <w:rPr>
                <w:rFonts w:cs="Segoe UI"/>
                <w:color w:val="161616"/>
              </w:rPr>
              <w:t> </w:t>
            </w:r>
            <w:r w:rsidR="00772DDB" w:rsidRPr="00991ED0">
              <w:rPr>
                <w:rFonts w:cs="Segoe UI"/>
                <w:color w:val="161616"/>
              </w:rPr>
              <w:t>Fast Tab</w:t>
            </w:r>
            <w:r w:rsidRPr="00991ED0">
              <w:rPr>
                <w:rFonts w:cs="Segoe UI"/>
                <w:color w:val="161616"/>
              </w:rPr>
              <w:t xml:space="preserve"> on the </w:t>
            </w:r>
            <w:r w:rsidRPr="00991ED0">
              <w:rPr>
                <w:rStyle w:val="Strong"/>
                <w:rFonts w:cs="Segoe UI"/>
                <w:color w:val="161616"/>
              </w:rPr>
              <w:t>General</w:t>
            </w:r>
            <w:r w:rsidRPr="00991ED0">
              <w:rPr>
                <w:rFonts w:cs="Segoe UI"/>
                <w:color w:val="161616"/>
              </w:rPr>
              <w:t> tab of the </w:t>
            </w:r>
            <w:r w:rsidRPr="00991ED0">
              <w:rPr>
                <w:rStyle w:val="Strong"/>
                <w:rFonts w:cs="Segoe UI"/>
                <w:color w:val="161616"/>
              </w:rPr>
              <w:t>Landed cost parameters</w:t>
            </w:r>
            <w:r w:rsidRPr="00991ED0">
              <w:rPr>
                <w:rFonts w:cs="Segoe UI"/>
                <w:color w:val="161616"/>
              </w:rPr>
              <w:t> page.</w:t>
            </w:r>
          </w:p>
        </w:tc>
      </w:tr>
      <w:tr w:rsidR="000F6805" w14:paraId="17277A02" w14:textId="77777777" w:rsidTr="00105830">
        <w:trPr>
          <w:trHeight w:val="432"/>
        </w:trPr>
        <w:tc>
          <w:tcPr>
            <w:cnfStyle w:val="001000000000" w:firstRow="0" w:lastRow="0" w:firstColumn="1" w:lastColumn="0" w:oddVBand="0" w:evenVBand="0" w:oddHBand="0" w:evenHBand="0" w:firstRowFirstColumn="0" w:firstRowLastColumn="0" w:lastRowFirstColumn="0" w:lastRowLastColumn="0"/>
            <w:tcW w:w="0" w:type="auto"/>
          </w:tcPr>
          <w:p w14:paraId="462D224E" w14:textId="08FD112A" w:rsidR="000F6805" w:rsidRPr="00991ED0" w:rsidRDefault="00D8280C" w:rsidP="000F6805">
            <w:pPr>
              <w:spacing w:before="120"/>
              <w:contextualSpacing/>
              <w:jc w:val="both"/>
              <w:rPr>
                <w:rFonts w:cstheme="majorBidi"/>
              </w:rPr>
            </w:pPr>
            <w:r w:rsidRPr="00991ED0">
              <w:rPr>
                <w:rFonts w:cstheme="majorBidi"/>
              </w:rPr>
              <w:t>1</w:t>
            </w:r>
            <w:r w:rsidR="00F33B8F" w:rsidRPr="00991ED0">
              <w:rPr>
                <w:rFonts w:cstheme="majorBidi"/>
              </w:rPr>
              <w:t>6</w:t>
            </w:r>
          </w:p>
        </w:tc>
        <w:tc>
          <w:tcPr>
            <w:tcW w:w="0" w:type="auto"/>
          </w:tcPr>
          <w:p w14:paraId="4C89E500" w14:textId="2B8B900F"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Charge account</w:t>
            </w:r>
          </w:p>
        </w:tc>
        <w:tc>
          <w:tcPr>
            <w:tcW w:w="0" w:type="auto"/>
          </w:tcPr>
          <w:p w14:paraId="61230298" w14:textId="24225BCE" w:rsidR="000F6805" w:rsidRPr="00991ED0" w:rsidRDefault="000F6805" w:rsidP="000F6805">
            <w:pPr>
              <w:spacing w:before="120"/>
              <w:contextualSpacing/>
              <w:jc w:val="both"/>
              <w:cnfStyle w:val="000000000000" w:firstRow="0" w:lastRow="0" w:firstColumn="0" w:lastColumn="0" w:oddVBand="0" w:evenVBand="0" w:oddHBand="0" w:evenHBand="0" w:firstRowFirstColumn="0" w:firstRowLastColumn="0" w:lastRowFirstColumn="0" w:lastRowLastColumn="0"/>
              <w:rPr>
                <w:rFonts w:cstheme="majorBidi"/>
              </w:rPr>
            </w:pPr>
            <w:r w:rsidRPr="00991ED0">
              <w:rPr>
                <w:rFonts w:cs="Segoe UI"/>
                <w:color w:val="161616"/>
              </w:rPr>
              <w:t>Select the account that is used to capture the inbound transportation costs that a supplier invoiced. The amount is posted as a debit. The offset account is the stock variation account. This posting is used only when the </w:t>
            </w:r>
            <w:r w:rsidRPr="00991ED0">
              <w:rPr>
                <w:rStyle w:val="Strong"/>
                <w:rFonts w:cs="Segoe UI"/>
                <w:color w:val="161616"/>
              </w:rPr>
              <w:t>Post to charge account in ledger</w:t>
            </w:r>
            <w:r w:rsidRPr="00991ED0">
              <w:rPr>
                <w:rFonts w:cs="Segoe UI"/>
                <w:color w:val="161616"/>
              </w:rPr>
              <w:t> option is set to </w:t>
            </w:r>
            <w:r w:rsidRPr="00991ED0">
              <w:rPr>
                <w:rStyle w:val="Emphasis"/>
                <w:rFonts w:cs="Segoe UI"/>
                <w:color w:val="161616"/>
              </w:rPr>
              <w:t>Yes</w:t>
            </w:r>
            <w:r w:rsidRPr="00991ED0">
              <w:rPr>
                <w:rFonts w:cs="Segoe UI"/>
                <w:color w:val="161616"/>
              </w:rPr>
              <w:t> on the </w:t>
            </w:r>
            <w:r w:rsidRPr="00991ED0">
              <w:rPr>
                <w:rStyle w:val="Strong"/>
                <w:rFonts w:cs="Segoe UI"/>
                <w:color w:val="161616"/>
              </w:rPr>
              <w:t>Accounts payable parameters</w:t>
            </w:r>
            <w:r w:rsidRPr="00991ED0">
              <w:rPr>
                <w:rFonts w:cs="Segoe UI"/>
                <w:color w:val="161616"/>
              </w:rPr>
              <w:t> page.</w:t>
            </w:r>
          </w:p>
        </w:tc>
      </w:tr>
      <w:tr w:rsidR="000F6805" w14:paraId="6C0E3FE0" w14:textId="77777777" w:rsidTr="00105830">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tcPr>
          <w:p w14:paraId="5FF42256" w14:textId="558CC245" w:rsidR="000F6805" w:rsidRPr="00991ED0" w:rsidRDefault="00D8280C" w:rsidP="000F6805">
            <w:pPr>
              <w:spacing w:before="120"/>
              <w:contextualSpacing/>
              <w:jc w:val="both"/>
              <w:rPr>
                <w:rFonts w:cstheme="majorBidi"/>
              </w:rPr>
            </w:pPr>
            <w:r w:rsidRPr="00991ED0">
              <w:rPr>
                <w:rFonts w:cstheme="majorBidi"/>
              </w:rPr>
              <w:t>1</w:t>
            </w:r>
            <w:r w:rsidR="00F33B8F" w:rsidRPr="00991ED0">
              <w:rPr>
                <w:rFonts w:cstheme="majorBidi"/>
              </w:rPr>
              <w:t>7</w:t>
            </w:r>
          </w:p>
        </w:tc>
        <w:tc>
          <w:tcPr>
            <w:tcW w:w="0" w:type="auto"/>
          </w:tcPr>
          <w:p w14:paraId="33D63641" w14:textId="5528A4D5"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Variance account</w:t>
            </w:r>
          </w:p>
        </w:tc>
        <w:tc>
          <w:tcPr>
            <w:tcW w:w="0" w:type="auto"/>
          </w:tcPr>
          <w:p w14:paraId="3BEC1C80" w14:textId="16363AB9" w:rsidR="000F6805" w:rsidRPr="00991ED0" w:rsidRDefault="000F6805" w:rsidP="000F6805">
            <w:pPr>
              <w:spacing w:before="120"/>
              <w:contextualSpacing/>
              <w:jc w:val="both"/>
              <w:cnfStyle w:val="000000100000" w:firstRow="0" w:lastRow="0" w:firstColumn="0" w:lastColumn="0" w:oddVBand="0" w:evenVBand="0" w:oddHBand="1" w:evenHBand="0" w:firstRowFirstColumn="0" w:firstRowLastColumn="0" w:lastRowFirstColumn="0" w:lastRowLastColumn="0"/>
              <w:rPr>
                <w:rFonts w:cstheme="majorBidi"/>
              </w:rPr>
            </w:pPr>
            <w:r w:rsidRPr="00991ED0">
              <w:rPr>
                <w:rFonts w:cs="Segoe UI"/>
                <w:color w:val="161616"/>
              </w:rPr>
              <w:t>The account that offsets the charge accruals when the purchase invoice is posted. This field is used only when the </w:t>
            </w:r>
            <w:r w:rsidRPr="00991ED0">
              <w:rPr>
                <w:rStyle w:val="Strong"/>
                <w:rFonts w:cs="Segoe UI"/>
                <w:color w:val="161616"/>
              </w:rPr>
              <w:t>Use cost type charge accrual account</w:t>
            </w:r>
            <w:r w:rsidRPr="00991ED0">
              <w:rPr>
                <w:rFonts w:cs="Segoe UI"/>
                <w:color w:val="161616"/>
              </w:rPr>
              <w:t> option is set to </w:t>
            </w:r>
            <w:r w:rsidRPr="00991ED0">
              <w:rPr>
                <w:rStyle w:val="Emphasis"/>
                <w:rFonts w:cs="Segoe UI"/>
                <w:color w:val="161616"/>
              </w:rPr>
              <w:t>Yes</w:t>
            </w:r>
            <w:r w:rsidRPr="00991ED0">
              <w:rPr>
                <w:rFonts w:cs="Segoe UI"/>
                <w:color w:val="161616"/>
              </w:rPr>
              <w:t> on the </w:t>
            </w:r>
            <w:r w:rsidRPr="00991ED0">
              <w:rPr>
                <w:rStyle w:val="Strong"/>
                <w:rFonts w:cs="Segoe UI"/>
                <w:color w:val="161616"/>
              </w:rPr>
              <w:t>Costing</w:t>
            </w:r>
            <w:r w:rsidRPr="00991ED0">
              <w:rPr>
                <w:rFonts w:cs="Segoe UI"/>
                <w:color w:val="161616"/>
              </w:rPr>
              <w:t> </w:t>
            </w:r>
            <w:r w:rsidR="00035FD0" w:rsidRPr="00991ED0">
              <w:rPr>
                <w:rFonts w:cs="Segoe UI"/>
                <w:color w:val="161616"/>
              </w:rPr>
              <w:t>Fast Tab</w:t>
            </w:r>
            <w:r w:rsidRPr="00991ED0">
              <w:rPr>
                <w:rFonts w:cs="Segoe UI"/>
                <w:color w:val="161616"/>
              </w:rPr>
              <w:t xml:space="preserve"> on the </w:t>
            </w:r>
            <w:r w:rsidRPr="00991ED0">
              <w:rPr>
                <w:rStyle w:val="Strong"/>
                <w:rFonts w:cs="Segoe UI"/>
                <w:color w:val="161616"/>
              </w:rPr>
              <w:t>General</w:t>
            </w:r>
            <w:r w:rsidRPr="00991ED0">
              <w:rPr>
                <w:rFonts w:cs="Segoe UI"/>
                <w:color w:val="161616"/>
              </w:rPr>
              <w:t> tab of the </w:t>
            </w:r>
            <w:r w:rsidRPr="00991ED0">
              <w:rPr>
                <w:rStyle w:val="Strong"/>
                <w:rFonts w:cs="Segoe UI"/>
                <w:color w:val="161616"/>
              </w:rPr>
              <w:t>Landed cost parameters</w:t>
            </w:r>
            <w:r w:rsidRPr="00991ED0">
              <w:rPr>
                <w:rFonts w:cs="Segoe UI"/>
                <w:color w:val="161616"/>
              </w:rPr>
              <w:t> page.</w:t>
            </w:r>
          </w:p>
        </w:tc>
      </w:tr>
    </w:tbl>
    <w:p w14:paraId="0CC7A3A0" w14:textId="77777777" w:rsidR="00330012" w:rsidRPr="001F06F2" w:rsidRDefault="00330012" w:rsidP="009D3396">
      <w:pPr>
        <w:shd w:val="clear" w:color="auto" w:fill="FFFFFF"/>
        <w:spacing w:before="120" w:after="0" w:line="240" w:lineRule="auto"/>
        <w:contextualSpacing/>
        <w:jc w:val="both"/>
        <w:rPr>
          <w:rFonts w:cstheme="majorBidi"/>
        </w:rPr>
      </w:pPr>
    </w:p>
    <w:p w14:paraId="420FAF78" w14:textId="62FB45C3" w:rsidR="00205047" w:rsidRPr="00106053" w:rsidRDefault="00106053" w:rsidP="00106053">
      <w:pPr>
        <w:pStyle w:val="Heading2"/>
        <w:ind w:left="720"/>
      </w:pPr>
      <w:bookmarkStart w:id="15" w:name="_Toc219715754"/>
      <w:r>
        <w:t>2.8</w:t>
      </w:r>
      <w:r>
        <w:tab/>
      </w:r>
      <w:r w:rsidR="007B26DF" w:rsidRPr="00106053">
        <w:t>Auto cost</w:t>
      </w:r>
      <w:bookmarkEnd w:id="15"/>
    </w:p>
    <w:p w14:paraId="2859E3A0" w14:textId="14974F71" w:rsidR="00205047" w:rsidRPr="009D3396" w:rsidRDefault="0063155E" w:rsidP="009D3396">
      <w:pPr>
        <w:rPr>
          <w:rFonts w:cs="Segoe UI"/>
          <w:color w:val="161616"/>
        </w:rPr>
      </w:pPr>
      <w:r w:rsidRPr="009D3396">
        <w:rPr>
          <w:b/>
          <w:bCs/>
        </w:rPr>
        <w:t>T</w:t>
      </w:r>
      <w:r w:rsidR="002D57C3" w:rsidRPr="009D3396">
        <w:rPr>
          <w:rFonts w:cs="Segoe UI"/>
          <w:b/>
          <w:bCs/>
          <w:color w:val="161616"/>
        </w:rPr>
        <w:t>he auto cost screen</w:t>
      </w:r>
      <w:r w:rsidR="002D57C3" w:rsidRPr="009D3396">
        <w:rPr>
          <w:rFonts w:cs="Segoe UI"/>
          <w:color w:val="161616"/>
        </w:rPr>
        <w:t xml:space="preserve"> is used to define &amp; set up cost rules for various cost areas such as voyages &amp; shipping containers. Based on the defined rules &amp; the estimated cost values for each cost type code, the system will automatically apply the defined cost values to the voyage upon creation, determining the overall estimated landed cost per cost area</w:t>
      </w:r>
      <w:r w:rsidRPr="009D3396">
        <w:rPr>
          <w:rFonts w:cs="Segoe UI"/>
          <w:color w:val="161616"/>
        </w:rPr>
        <w:t>.</w:t>
      </w:r>
    </w:p>
    <w:p w14:paraId="488CD0A8" w14:textId="378E7FC7" w:rsidR="006F763F" w:rsidRPr="006F763F" w:rsidRDefault="00C268F6">
      <w:pPr>
        <w:numPr>
          <w:ilvl w:val="0"/>
          <w:numId w:val="6"/>
        </w:numPr>
        <w:spacing w:after="0" w:line="278" w:lineRule="auto"/>
        <w:jc w:val="both"/>
        <w:rPr>
          <w:lang w:val="en-GB"/>
        </w:rPr>
      </w:pPr>
      <w:r>
        <w:rPr>
          <w:rFonts w:cstheme="majorBidi"/>
        </w:rPr>
        <w:t>Landed cost &gt; Costing setup &gt; Auto cost</w:t>
      </w:r>
    </w:p>
    <w:p w14:paraId="37470E9A" w14:textId="7CFC4781" w:rsidR="006F763F" w:rsidRPr="00013451" w:rsidRDefault="00C268F6" w:rsidP="00013451">
      <w:pPr>
        <w:autoSpaceDE w:val="0"/>
        <w:autoSpaceDN w:val="0"/>
        <w:adjustRightInd w:val="0"/>
        <w:ind w:left="270" w:firstLine="90"/>
        <w:jc w:val="center"/>
        <w:rPr>
          <w:rFonts w:asciiTheme="majorBidi" w:hAnsiTheme="majorBidi" w:cstheme="majorBidi"/>
        </w:rPr>
      </w:pPr>
      <w:r>
        <w:rPr>
          <w:noProof/>
        </w:rPr>
        <w:drawing>
          <wp:inline distT="0" distB="0" distL="0" distR="0" wp14:anchorId="094C67F7" wp14:editId="145D0FD8">
            <wp:extent cx="5943600" cy="2856865"/>
            <wp:effectExtent l="0" t="0" r="0" b="635"/>
            <wp:docPr id="356810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0869" name="Picture 1" descr="A screenshot of a computer&#10;&#10;AI-generated content may be incorrect."/>
                    <pic:cNvPicPr/>
                  </pic:nvPicPr>
                  <pic:blipFill>
                    <a:blip r:embed="rId26"/>
                    <a:stretch>
                      <a:fillRect/>
                    </a:stretch>
                  </pic:blipFill>
                  <pic:spPr>
                    <a:xfrm>
                      <a:off x="0" y="0"/>
                      <a:ext cx="5943600" cy="2856865"/>
                    </a:xfrm>
                    <a:prstGeom prst="rect">
                      <a:avLst/>
                    </a:prstGeom>
                  </pic:spPr>
                </pic:pic>
              </a:graphicData>
            </a:graphic>
          </wp:inline>
        </w:drawing>
      </w:r>
    </w:p>
    <w:p w14:paraId="3DC39DAE" w14:textId="656E84AB" w:rsidR="00D13D15" w:rsidRPr="00D13D15" w:rsidRDefault="00D13D15">
      <w:pPr>
        <w:numPr>
          <w:ilvl w:val="0"/>
          <w:numId w:val="6"/>
        </w:numPr>
        <w:shd w:val="clear" w:color="auto" w:fill="FFFFFF"/>
        <w:spacing w:before="120" w:after="0" w:line="240" w:lineRule="auto"/>
        <w:contextualSpacing/>
        <w:jc w:val="both"/>
        <w:rPr>
          <w:rFonts w:eastAsia="Times New Roman" w:cstheme="majorBidi"/>
          <w:color w:val="000000"/>
        </w:rPr>
      </w:pPr>
      <w:r w:rsidRPr="00D13D15">
        <w:rPr>
          <w:rFonts w:eastAsia="Times New Roman" w:cstheme="majorBidi"/>
          <w:color w:val="000000"/>
        </w:rPr>
        <w:t>In the cost area field, select the cost area</w:t>
      </w:r>
      <w:r w:rsidR="00374F5A">
        <w:rPr>
          <w:rFonts w:eastAsia="Times New Roman" w:cstheme="majorBidi"/>
          <w:color w:val="000000"/>
        </w:rPr>
        <w:t>.</w:t>
      </w:r>
    </w:p>
    <w:p w14:paraId="1484E066" w14:textId="22139CAE"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Voyage - item - shipping container - folio - purchase order</w:t>
      </w:r>
      <w:r w:rsidR="00374F5A">
        <w:rPr>
          <w:rFonts w:ascii="Aptos Narrow" w:eastAsia="Times New Roman" w:hAnsi="Aptos Narrow" w:cstheme="majorBidi"/>
          <w:color w:val="000000"/>
          <w:sz w:val="20"/>
          <w:szCs w:val="20"/>
        </w:rPr>
        <w:t>.</w:t>
      </w:r>
    </w:p>
    <w:p w14:paraId="48A167C5" w14:textId="1FEEAA9A" w:rsidR="00D13D15" w:rsidRPr="00D13D15" w:rsidRDefault="00D13D15">
      <w:pPr>
        <w:numPr>
          <w:ilvl w:val="0"/>
          <w:numId w:val="6"/>
        </w:numPr>
        <w:shd w:val="clear" w:color="auto" w:fill="FFFFFF"/>
        <w:spacing w:before="120" w:after="0" w:line="240" w:lineRule="auto"/>
        <w:contextualSpacing/>
        <w:jc w:val="both"/>
        <w:rPr>
          <w:rFonts w:eastAsia="Times New Roman" w:cstheme="majorBidi"/>
          <w:color w:val="000000"/>
        </w:rPr>
      </w:pPr>
      <w:r w:rsidRPr="00D13D15">
        <w:rPr>
          <w:rFonts w:eastAsia="Times New Roman" w:cstheme="majorBidi"/>
          <w:color w:val="000000"/>
        </w:rPr>
        <w:t>Press on new, to create a new auto cost</w:t>
      </w:r>
      <w:r w:rsidR="00374F5A">
        <w:rPr>
          <w:rFonts w:eastAsia="Times New Roman" w:cstheme="majorBidi"/>
          <w:color w:val="000000"/>
        </w:rPr>
        <w:t>.</w:t>
      </w:r>
    </w:p>
    <w:p w14:paraId="7316CBAD" w14:textId="77777777"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In the account table choose one of the following:</w:t>
      </w:r>
    </w:p>
    <w:p w14:paraId="4C90A741" w14:textId="43CCB954"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Table - cost rule applies to a specific vendor</w:t>
      </w:r>
      <w:r w:rsidR="00374F5A">
        <w:rPr>
          <w:rFonts w:ascii="Aptos Narrow" w:eastAsia="Times New Roman" w:hAnsi="Aptos Narrow" w:cstheme="majorBidi"/>
          <w:color w:val="000000"/>
          <w:sz w:val="20"/>
          <w:szCs w:val="20"/>
        </w:rPr>
        <w:t>.</w:t>
      </w:r>
    </w:p>
    <w:p w14:paraId="646D48BF" w14:textId="2DC042BB"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Group - cost rule applies to a specific vendor group</w:t>
      </w:r>
      <w:r w:rsidR="00374F5A">
        <w:rPr>
          <w:rFonts w:ascii="Aptos Narrow" w:eastAsia="Times New Roman" w:hAnsi="Aptos Narrow" w:cstheme="majorBidi"/>
          <w:color w:val="000000"/>
          <w:sz w:val="20"/>
          <w:szCs w:val="20"/>
        </w:rPr>
        <w:t>.</w:t>
      </w:r>
    </w:p>
    <w:p w14:paraId="4F8CA2F3" w14:textId="628F47BF"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All - cost rule applies to all vendors</w:t>
      </w:r>
      <w:r w:rsidR="00374F5A">
        <w:rPr>
          <w:rFonts w:ascii="Aptos Narrow" w:eastAsia="Times New Roman" w:hAnsi="Aptos Narrow" w:cstheme="majorBidi"/>
          <w:color w:val="000000"/>
          <w:sz w:val="20"/>
          <w:szCs w:val="20"/>
        </w:rPr>
        <w:t>.</w:t>
      </w:r>
    </w:p>
    <w:p w14:paraId="61541CC4" w14:textId="7007492D"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Selecting the shipping company the cost rule applies to | filtering criteria</w:t>
      </w:r>
      <w:r w:rsidR="00374F5A">
        <w:rPr>
          <w:rFonts w:ascii="Aptos Narrow" w:eastAsia="Times New Roman" w:hAnsi="Aptos Narrow" w:cstheme="majorBidi"/>
          <w:color w:val="000000"/>
          <w:sz w:val="20"/>
          <w:szCs w:val="20"/>
        </w:rPr>
        <w:t>.</w:t>
      </w:r>
    </w:p>
    <w:p w14:paraId="72E078E5" w14:textId="79F6116C"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Selecting the mode of delivery the cost rule applies to | filtering criteria</w:t>
      </w:r>
      <w:r w:rsidR="00374F5A">
        <w:rPr>
          <w:rFonts w:ascii="Aptos Narrow" w:eastAsia="Times New Roman" w:hAnsi="Aptos Narrow" w:cstheme="majorBidi"/>
          <w:color w:val="000000"/>
          <w:sz w:val="20"/>
          <w:szCs w:val="20"/>
        </w:rPr>
        <w:t>.</w:t>
      </w:r>
    </w:p>
    <w:p w14:paraId="288AE666" w14:textId="52C56665"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Selecting the from &amp; to ports the cost rule applies to | filtering criteria</w:t>
      </w:r>
      <w:r w:rsidR="00374F5A">
        <w:rPr>
          <w:rFonts w:ascii="Aptos Narrow" w:eastAsia="Times New Roman" w:hAnsi="Aptos Narrow" w:cstheme="majorBidi"/>
          <w:color w:val="000000"/>
          <w:sz w:val="20"/>
          <w:szCs w:val="20"/>
        </w:rPr>
        <w:t>.</w:t>
      </w:r>
    </w:p>
    <w:p w14:paraId="73B59E9C" w14:textId="77777777" w:rsidR="00D13D15" w:rsidRPr="00D13D15" w:rsidRDefault="00D13D15">
      <w:pPr>
        <w:numPr>
          <w:ilvl w:val="0"/>
          <w:numId w:val="6"/>
        </w:numPr>
        <w:shd w:val="clear" w:color="auto" w:fill="FFFFFF"/>
        <w:spacing w:before="120" w:after="0" w:line="240" w:lineRule="auto"/>
        <w:contextualSpacing/>
        <w:jc w:val="both"/>
        <w:rPr>
          <w:rFonts w:eastAsia="Times New Roman" w:cstheme="majorBidi"/>
          <w:color w:val="000000"/>
        </w:rPr>
      </w:pPr>
      <w:r w:rsidRPr="00D13D15">
        <w:rPr>
          <w:rFonts w:eastAsia="Times New Roman" w:cstheme="majorBidi"/>
          <w:color w:val="000000"/>
        </w:rPr>
        <w:t>In the lines fast tab, lines for the cost rule &amp; define the following:</w:t>
      </w:r>
    </w:p>
    <w:p w14:paraId="1992B26C" w14:textId="53B14588"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 the cost type code</w:t>
      </w:r>
      <w:r w:rsidR="00374F5A">
        <w:rPr>
          <w:rFonts w:ascii="Aptos Narrow" w:eastAsia="Times New Roman" w:hAnsi="Aptos Narrow" w:cstheme="majorBidi"/>
          <w:color w:val="000000"/>
          <w:sz w:val="20"/>
          <w:szCs w:val="20"/>
        </w:rPr>
        <w:t>.</w:t>
      </w:r>
    </w:p>
    <w:p w14:paraId="2BD39481" w14:textId="18ECE8F2"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 the apportionment method used to distribute costs to voyage lines</w:t>
      </w:r>
      <w:r w:rsidR="00374F5A">
        <w:rPr>
          <w:rFonts w:ascii="Aptos Narrow" w:eastAsia="Times New Roman" w:hAnsi="Aptos Narrow" w:cstheme="majorBidi"/>
          <w:color w:val="000000"/>
          <w:sz w:val="20"/>
          <w:szCs w:val="20"/>
        </w:rPr>
        <w:t>.</w:t>
      </w:r>
    </w:p>
    <w:p w14:paraId="6EF4E656" w14:textId="549CA82F"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Percent - percentage of the total value of goods</w:t>
      </w:r>
      <w:r w:rsidR="00374F5A">
        <w:rPr>
          <w:rFonts w:ascii="Aptos Narrow" w:eastAsia="Times New Roman" w:hAnsi="Aptos Narrow" w:cstheme="majorBidi"/>
          <w:color w:val="000000"/>
          <w:sz w:val="20"/>
          <w:szCs w:val="20"/>
        </w:rPr>
        <w:t>.</w:t>
      </w:r>
    </w:p>
    <w:p w14:paraId="44356A67" w14:textId="5047267F"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Quantity - cost is apportioned based on the quantity of goods</w:t>
      </w:r>
      <w:r w:rsidR="00374F5A">
        <w:rPr>
          <w:rFonts w:ascii="Aptos Narrow" w:eastAsia="Times New Roman" w:hAnsi="Aptos Narrow" w:cstheme="majorBidi"/>
          <w:color w:val="000000"/>
          <w:sz w:val="20"/>
          <w:szCs w:val="20"/>
        </w:rPr>
        <w:t>.</w:t>
      </w:r>
    </w:p>
    <w:p w14:paraId="503FC051" w14:textId="4C721973"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Amount - cost is apportioned based on the value of goods</w:t>
      </w:r>
      <w:r w:rsidR="00374F5A">
        <w:rPr>
          <w:rFonts w:ascii="Aptos Narrow" w:eastAsia="Times New Roman" w:hAnsi="Aptos Narrow" w:cstheme="majorBidi"/>
          <w:color w:val="000000"/>
          <w:sz w:val="20"/>
          <w:szCs w:val="20"/>
        </w:rPr>
        <w:t>.</w:t>
      </w:r>
    </w:p>
    <w:p w14:paraId="38C1C788" w14:textId="14C45EB6"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Volume - cost is apportioned based on the volume of goods</w:t>
      </w:r>
      <w:r w:rsidR="00374F5A">
        <w:rPr>
          <w:rFonts w:ascii="Aptos Narrow" w:eastAsia="Times New Roman" w:hAnsi="Aptos Narrow" w:cstheme="majorBidi"/>
          <w:color w:val="000000"/>
          <w:sz w:val="20"/>
          <w:szCs w:val="20"/>
        </w:rPr>
        <w:t>.</w:t>
      </w:r>
    </w:p>
    <w:p w14:paraId="7D1079A7" w14:textId="60E037AA"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Weight - cost is apportioned based on the weight of goods</w:t>
      </w:r>
      <w:r w:rsidR="00374F5A">
        <w:rPr>
          <w:rFonts w:ascii="Aptos Narrow" w:eastAsia="Times New Roman" w:hAnsi="Aptos Narrow" w:cstheme="majorBidi"/>
          <w:color w:val="000000"/>
          <w:sz w:val="20"/>
          <w:szCs w:val="20"/>
        </w:rPr>
        <w:t>.</w:t>
      </w:r>
    </w:p>
    <w:p w14:paraId="7C180648" w14:textId="2BCFE064"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Volumetric - cost is apportioned based on the volumetric measurement of goods</w:t>
      </w:r>
      <w:r w:rsidR="00374F5A">
        <w:rPr>
          <w:rFonts w:ascii="Aptos Narrow" w:eastAsia="Times New Roman" w:hAnsi="Aptos Narrow" w:cstheme="majorBidi"/>
          <w:color w:val="000000"/>
          <w:sz w:val="20"/>
          <w:szCs w:val="20"/>
        </w:rPr>
        <w:t>.</w:t>
      </w:r>
    </w:p>
    <w:p w14:paraId="40B5F9DB" w14:textId="185C665E"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Measurement - this option enables a measurement to be specified in the landed cost module</w:t>
      </w:r>
      <w:r w:rsidR="00374F5A">
        <w:rPr>
          <w:rFonts w:ascii="Aptos Narrow" w:eastAsia="Times New Roman" w:hAnsi="Aptos Narrow" w:cstheme="majorBidi"/>
          <w:color w:val="000000"/>
          <w:sz w:val="20"/>
          <w:szCs w:val="20"/>
        </w:rPr>
        <w:t>.</w:t>
      </w:r>
    </w:p>
    <w:p w14:paraId="203F3096" w14:textId="183DDD38"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Specify the validity period of the auto cost</w:t>
      </w:r>
      <w:r w:rsidR="00374F5A">
        <w:rPr>
          <w:rFonts w:ascii="Aptos Narrow" w:eastAsia="Times New Roman" w:hAnsi="Aptos Narrow" w:cstheme="majorBidi"/>
          <w:color w:val="000000"/>
          <w:sz w:val="20"/>
          <w:szCs w:val="20"/>
        </w:rPr>
        <w:t>.</w:t>
      </w:r>
    </w:p>
    <w:p w14:paraId="33379ECB" w14:textId="5A2D55B5"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 the category used to calculate costs</w:t>
      </w:r>
      <w:r w:rsidR="00374F5A">
        <w:rPr>
          <w:rFonts w:ascii="Aptos Narrow" w:eastAsia="Times New Roman" w:hAnsi="Aptos Narrow" w:cstheme="majorBidi"/>
          <w:color w:val="000000"/>
          <w:sz w:val="20"/>
          <w:szCs w:val="20"/>
        </w:rPr>
        <w:t>.</w:t>
      </w:r>
    </w:p>
    <w:p w14:paraId="77D3A357" w14:textId="14BAB7E4"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Fixed - cost is apportioned based on the apportionment method</w:t>
      </w:r>
      <w:r w:rsidR="00374F5A">
        <w:rPr>
          <w:rFonts w:ascii="Aptos Narrow" w:eastAsia="Times New Roman" w:hAnsi="Aptos Narrow" w:cstheme="majorBidi"/>
          <w:color w:val="000000"/>
          <w:sz w:val="20"/>
          <w:szCs w:val="20"/>
        </w:rPr>
        <w:t>.</w:t>
      </w:r>
    </w:p>
    <w:p w14:paraId="0D2E3965" w14:textId="79A0466D"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Pieces - cost will be allocated per piece - apportionment method is ignored</w:t>
      </w:r>
      <w:r w:rsidR="00374F5A">
        <w:rPr>
          <w:rFonts w:ascii="Aptos Narrow" w:eastAsia="Times New Roman" w:hAnsi="Aptos Narrow" w:cstheme="majorBidi"/>
          <w:color w:val="000000"/>
          <w:sz w:val="20"/>
          <w:szCs w:val="20"/>
        </w:rPr>
        <w:t>.</w:t>
      </w:r>
    </w:p>
    <w:p w14:paraId="415C83AD" w14:textId="55C907B6"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Percent - a percentage of the goods’ value will be added - apportionment method is ignored</w:t>
      </w:r>
      <w:r w:rsidR="00223174">
        <w:rPr>
          <w:rFonts w:ascii="Aptos Narrow" w:eastAsia="Times New Roman" w:hAnsi="Aptos Narrow" w:cstheme="majorBidi"/>
          <w:color w:val="000000"/>
          <w:sz w:val="20"/>
          <w:szCs w:val="20"/>
        </w:rPr>
        <w:t>.</w:t>
      </w:r>
    </w:p>
    <w:p w14:paraId="15344F3A" w14:textId="7189FD58" w:rsidR="00D13D15" w:rsidRPr="00463356" w:rsidRDefault="00D13D15">
      <w:pPr>
        <w:numPr>
          <w:ilvl w:val="2"/>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Rate - used with quantity breaks - apportionment method should be set to measurement</w:t>
      </w:r>
      <w:r w:rsidR="00223174">
        <w:rPr>
          <w:rFonts w:ascii="Aptos Narrow" w:eastAsia="Times New Roman" w:hAnsi="Aptos Narrow" w:cstheme="majorBidi"/>
          <w:color w:val="000000"/>
          <w:sz w:val="20"/>
          <w:szCs w:val="20"/>
        </w:rPr>
        <w:t>.</w:t>
      </w:r>
    </w:p>
    <w:p w14:paraId="12D03393" w14:textId="205B81A9"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Enter the cost value | estimated cost of the landed cost charge</w:t>
      </w:r>
      <w:r w:rsidR="00223174">
        <w:rPr>
          <w:rFonts w:ascii="Aptos Narrow" w:eastAsia="Times New Roman" w:hAnsi="Aptos Narrow" w:cstheme="majorBidi"/>
          <w:color w:val="000000"/>
          <w:sz w:val="20"/>
          <w:szCs w:val="20"/>
        </w:rPr>
        <w:t>.</w:t>
      </w:r>
    </w:p>
    <w:p w14:paraId="5857372A" w14:textId="69669B2A"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 the currency of the cost value</w:t>
      </w:r>
      <w:r w:rsidR="00223174">
        <w:rPr>
          <w:rFonts w:ascii="Aptos Narrow" w:eastAsia="Times New Roman" w:hAnsi="Aptos Narrow" w:cstheme="majorBidi"/>
          <w:color w:val="000000"/>
          <w:sz w:val="20"/>
          <w:szCs w:val="20"/>
        </w:rPr>
        <w:t>.</w:t>
      </w:r>
    </w:p>
    <w:p w14:paraId="24EC18E8" w14:textId="20409A27" w:rsidR="00D13D15" w:rsidRPr="00463356" w:rsidRDefault="00D13D15">
      <w:pPr>
        <w:numPr>
          <w:ilvl w:val="1"/>
          <w:numId w:val="6"/>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 xml:space="preserve">Select the tax code for the auto cost </w:t>
      </w:r>
      <w:r w:rsidR="00223174">
        <w:rPr>
          <w:rFonts w:ascii="Aptos Narrow" w:eastAsia="Times New Roman" w:hAnsi="Aptos Narrow" w:cstheme="majorBidi"/>
          <w:color w:val="000000"/>
          <w:sz w:val="20"/>
          <w:szCs w:val="20"/>
        </w:rPr>
        <w:t>–</w:t>
      </w:r>
      <w:r w:rsidRPr="00463356">
        <w:rPr>
          <w:rFonts w:ascii="Aptos Narrow" w:eastAsia="Times New Roman" w:hAnsi="Aptos Narrow" w:cstheme="majorBidi"/>
          <w:color w:val="000000"/>
          <w:sz w:val="20"/>
          <w:szCs w:val="20"/>
        </w:rPr>
        <w:t xml:space="preserve"> optional</w:t>
      </w:r>
      <w:r w:rsidR="00223174">
        <w:rPr>
          <w:rFonts w:ascii="Aptos Narrow" w:eastAsia="Times New Roman" w:hAnsi="Aptos Narrow" w:cstheme="majorBidi"/>
          <w:color w:val="000000"/>
          <w:sz w:val="20"/>
          <w:szCs w:val="20"/>
        </w:rPr>
        <w:t>.</w:t>
      </w:r>
    </w:p>
    <w:p w14:paraId="1175DC52" w14:textId="1A7B0F8F" w:rsidR="00D13D15" w:rsidRPr="00B775C6" w:rsidRDefault="00223174" w:rsidP="00B775C6">
      <w:pPr>
        <w:shd w:val="clear" w:color="auto" w:fill="FFFFFF"/>
        <w:spacing w:before="120" w:after="0" w:line="240" w:lineRule="auto"/>
        <w:ind w:left="1800" w:hanging="990"/>
        <w:contextualSpacing/>
        <w:jc w:val="both"/>
        <w:rPr>
          <w:rFonts w:eastAsia="Times New Roman" w:cstheme="majorBidi"/>
          <w:color w:val="000000"/>
        </w:rPr>
      </w:pPr>
      <w:r>
        <w:rPr>
          <w:noProof/>
        </w:rPr>
        <w:drawing>
          <wp:inline distT="0" distB="0" distL="0" distR="0" wp14:anchorId="0B7109D0" wp14:editId="429F10E8">
            <wp:extent cx="5943600" cy="1798320"/>
            <wp:effectExtent l="0" t="0" r="0" b="0"/>
            <wp:docPr id="16688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7938" name="Picture 1" descr="A screenshot of a computer&#10;&#10;AI-generated content may be incorrect."/>
                    <pic:cNvPicPr/>
                  </pic:nvPicPr>
                  <pic:blipFill>
                    <a:blip r:embed="rId27"/>
                    <a:stretch>
                      <a:fillRect/>
                    </a:stretch>
                  </pic:blipFill>
                  <pic:spPr>
                    <a:xfrm>
                      <a:off x="0" y="0"/>
                      <a:ext cx="5943600" cy="1798320"/>
                    </a:xfrm>
                    <a:prstGeom prst="rect">
                      <a:avLst/>
                    </a:prstGeom>
                  </pic:spPr>
                </pic:pic>
              </a:graphicData>
            </a:graphic>
          </wp:inline>
        </w:drawing>
      </w:r>
    </w:p>
    <w:p w14:paraId="63DB9E82" w14:textId="77777777" w:rsidR="00D13D15" w:rsidRPr="006F763F" w:rsidRDefault="00D13D15" w:rsidP="000D3505">
      <w:pPr>
        <w:spacing w:after="0" w:line="278" w:lineRule="auto"/>
        <w:ind w:left="1350" w:hanging="810"/>
        <w:jc w:val="both"/>
      </w:pPr>
    </w:p>
    <w:p w14:paraId="6E80C241" w14:textId="6927F1D3" w:rsidR="00345B93" w:rsidRDefault="00106053" w:rsidP="00106053">
      <w:pPr>
        <w:pStyle w:val="Heading2"/>
        <w:ind w:left="720"/>
      </w:pPr>
      <w:bookmarkStart w:id="16" w:name="_Toc219715755"/>
      <w:bookmarkStart w:id="17" w:name="_Hlk210394088"/>
      <w:r>
        <w:t>2.9</w:t>
      </w:r>
      <w:r>
        <w:tab/>
      </w:r>
      <w:r w:rsidR="00B775C6">
        <w:t>Voyages status</w:t>
      </w:r>
      <w:bookmarkEnd w:id="16"/>
    </w:p>
    <w:p w14:paraId="1FA06654" w14:textId="7EC3AB5B" w:rsidR="009D3396" w:rsidRPr="009D3396" w:rsidRDefault="009D3396" w:rsidP="009D3396">
      <w:r>
        <w:t>Voyage status allows users to assign a status to the voyage. It is used to inform the user about the status of the voyage.</w:t>
      </w:r>
    </w:p>
    <w:bookmarkEnd w:id="17"/>
    <w:p w14:paraId="5DACD94F" w14:textId="46B6DE0B" w:rsidR="00A53E7E" w:rsidRPr="00F96565" w:rsidRDefault="005A5E4E">
      <w:pPr>
        <w:numPr>
          <w:ilvl w:val="0"/>
          <w:numId w:val="8"/>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Landed cost</w:t>
      </w:r>
      <w:r w:rsidR="00A53E7E" w:rsidRPr="00F96565">
        <w:rPr>
          <w:rFonts w:eastAsia="Times New Roman" w:cstheme="majorBidi"/>
          <w:color w:val="000000"/>
        </w:rPr>
        <w:t xml:space="preserve"> &gt; </w:t>
      </w:r>
      <w:r w:rsidR="002E53CE">
        <w:rPr>
          <w:rFonts w:eastAsia="Times New Roman" w:cstheme="majorBidi"/>
          <w:color w:val="000000"/>
        </w:rPr>
        <w:t>Setup &gt; Voyage statuses</w:t>
      </w:r>
    </w:p>
    <w:p w14:paraId="4B198457" w14:textId="51BD143F" w:rsidR="00A53E7E" w:rsidRPr="00A53E7E" w:rsidRDefault="004C1B43" w:rsidP="004C1B43">
      <w:pPr>
        <w:autoSpaceDE w:val="0"/>
        <w:autoSpaceDN w:val="0"/>
        <w:adjustRightInd w:val="0"/>
        <w:ind w:firstLine="810"/>
        <w:jc w:val="center"/>
        <w:rPr>
          <w:rFonts w:asciiTheme="majorBidi" w:hAnsiTheme="majorBidi" w:cstheme="majorBidi"/>
        </w:rPr>
      </w:pPr>
      <w:r>
        <w:rPr>
          <w:noProof/>
        </w:rPr>
        <w:drawing>
          <wp:inline distT="0" distB="0" distL="0" distR="0" wp14:anchorId="5DBE941E" wp14:editId="6BF393F2">
            <wp:extent cx="5943600" cy="2343150"/>
            <wp:effectExtent l="0" t="0" r="0" b="0"/>
            <wp:docPr id="57252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8732" name="Picture 1" descr="A screenshot of a computer&#10;&#10;AI-generated content may be incorrect."/>
                    <pic:cNvPicPr/>
                  </pic:nvPicPr>
                  <pic:blipFill>
                    <a:blip r:embed="rId28"/>
                    <a:stretch>
                      <a:fillRect/>
                    </a:stretch>
                  </pic:blipFill>
                  <pic:spPr>
                    <a:xfrm>
                      <a:off x="0" y="0"/>
                      <a:ext cx="5943600" cy="2343150"/>
                    </a:xfrm>
                    <a:prstGeom prst="rect">
                      <a:avLst/>
                    </a:prstGeom>
                  </pic:spPr>
                </pic:pic>
              </a:graphicData>
            </a:graphic>
          </wp:inline>
        </w:drawing>
      </w:r>
    </w:p>
    <w:p w14:paraId="20D7DF6D" w14:textId="36856557" w:rsidR="002E2DA0" w:rsidRPr="002E2DA0" w:rsidRDefault="002E2DA0">
      <w:pPr>
        <w:numPr>
          <w:ilvl w:val="0"/>
          <w:numId w:val="8"/>
        </w:numPr>
        <w:shd w:val="clear" w:color="auto" w:fill="FFFFFF"/>
        <w:spacing w:before="120" w:after="0" w:line="240" w:lineRule="auto"/>
        <w:contextualSpacing/>
        <w:jc w:val="both"/>
        <w:rPr>
          <w:rFonts w:eastAsia="Times New Roman" w:cstheme="majorBidi"/>
          <w:color w:val="000000"/>
        </w:rPr>
      </w:pPr>
      <w:r w:rsidRPr="002E2DA0">
        <w:rPr>
          <w:rFonts w:eastAsia="Times New Roman" w:cstheme="majorBidi"/>
          <w:color w:val="000000"/>
        </w:rPr>
        <w:t>In the cost area field, select the cost area to define voyage statuses for</w:t>
      </w:r>
      <w:r>
        <w:rPr>
          <w:rFonts w:eastAsia="Times New Roman" w:cstheme="majorBidi"/>
          <w:color w:val="000000"/>
        </w:rPr>
        <w:t>.</w:t>
      </w:r>
    </w:p>
    <w:p w14:paraId="14A321F5" w14:textId="2BA4463E" w:rsidR="002E2DA0" w:rsidRPr="00463356" w:rsidRDefault="002E2DA0">
      <w:pPr>
        <w:numPr>
          <w:ilvl w:val="1"/>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 xml:space="preserve">Voyage - item - shipping container - folio - purchase </w:t>
      </w:r>
      <w:r w:rsidR="006D22F1" w:rsidRPr="00463356">
        <w:rPr>
          <w:rFonts w:ascii="Aptos Narrow" w:eastAsia="Times New Roman" w:hAnsi="Aptos Narrow" w:cstheme="majorBidi"/>
          <w:color w:val="000000"/>
          <w:sz w:val="20"/>
          <w:szCs w:val="20"/>
        </w:rPr>
        <w:t>orde</w:t>
      </w:r>
      <w:r w:rsidR="006D22F1">
        <w:rPr>
          <w:rFonts w:ascii="Aptos Narrow" w:eastAsia="Times New Roman" w:hAnsi="Aptos Narrow" w:cstheme="majorBidi"/>
          <w:color w:val="000000"/>
          <w:sz w:val="20"/>
          <w:szCs w:val="20"/>
        </w:rPr>
        <w:t>r</w:t>
      </w:r>
      <w:r w:rsidR="006D22F1" w:rsidRPr="00463356">
        <w:rPr>
          <w:rFonts w:ascii="Aptos Narrow" w:eastAsia="Times New Roman" w:hAnsi="Aptos Narrow" w:cstheme="majorBidi"/>
          <w:color w:val="000000"/>
          <w:sz w:val="20"/>
          <w:szCs w:val="20"/>
        </w:rPr>
        <w:t>.</w:t>
      </w:r>
    </w:p>
    <w:p w14:paraId="515A60CF" w14:textId="7BA5E34F" w:rsidR="002E2DA0" w:rsidRPr="002E2DA0" w:rsidRDefault="002E2DA0">
      <w:pPr>
        <w:numPr>
          <w:ilvl w:val="0"/>
          <w:numId w:val="8"/>
        </w:numPr>
        <w:shd w:val="clear" w:color="auto" w:fill="FFFFFF"/>
        <w:spacing w:before="120" w:after="0" w:line="240" w:lineRule="auto"/>
        <w:contextualSpacing/>
        <w:jc w:val="both"/>
        <w:rPr>
          <w:rFonts w:eastAsia="Times New Roman" w:cstheme="majorBidi"/>
          <w:color w:val="000000"/>
        </w:rPr>
      </w:pPr>
      <w:r w:rsidRPr="002E2DA0">
        <w:rPr>
          <w:rFonts w:eastAsia="Times New Roman" w:cstheme="majorBidi"/>
          <w:color w:val="000000"/>
        </w:rPr>
        <w:t>Press on new, to define a new voyage status</w:t>
      </w:r>
      <w:r>
        <w:rPr>
          <w:rFonts w:eastAsia="Times New Roman" w:cstheme="majorBidi"/>
          <w:color w:val="000000"/>
        </w:rPr>
        <w:t>.</w:t>
      </w:r>
    </w:p>
    <w:p w14:paraId="1340D6DE" w14:textId="58277ECE" w:rsidR="002E2DA0" w:rsidRPr="00463356" w:rsidRDefault="002E2DA0">
      <w:pPr>
        <w:numPr>
          <w:ilvl w:val="1"/>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Provide the voyage status with a code &amp; a description</w:t>
      </w:r>
      <w:r w:rsidR="006D22F1">
        <w:rPr>
          <w:rFonts w:ascii="Aptos Narrow" w:eastAsia="Times New Roman" w:hAnsi="Aptos Narrow" w:cstheme="majorBidi"/>
          <w:color w:val="000000"/>
          <w:sz w:val="20"/>
          <w:szCs w:val="20"/>
        </w:rPr>
        <w:t>.</w:t>
      </w:r>
    </w:p>
    <w:p w14:paraId="397FCB2E" w14:textId="7E388D35" w:rsidR="002E2DA0" w:rsidRPr="00463356" w:rsidRDefault="002E2DA0">
      <w:pPr>
        <w:numPr>
          <w:ilvl w:val="1"/>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Specify the actions that can be done on the voyage legs</w:t>
      </w:r>
      <w:r w:rsidR="006D22F1">
        <w:rPr>
          <w:rFonts w:ascii="Aptos Narrow" w:eastAsia="Times New Roman" w:hAnsi="Aptos Narrow" w:cstheme="majorBidi"/>
          <w:color w:val="000000"/>
          <w:sz w:val="20"/>
          <w:szCs w:val="20"/>
        </w:rPr>
        <w:t>.</w:t>
      </w:r>
    </w:p>
    <w:p w14:paraId="76A276F4" w14:textId="5A8E2B6E" w:rsidR="002E2DA0" w:rsidRPr="00463356" w:rsidRDefault="002E2DA0">
      <w:pPr>
        <w:numPr>
          <w:ilvl w:val="2"/>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Modify - specify if users are allowed to modify voyages having this status</w:t>
      </w:r>
      <w:r w:rsidR="006D22F1">
        <w:rPr>
          <w:rFonts w:ascii="Aptos Narrow" w:eastAsia="Times New Roman" w:hAnsi="Aptos Narrow" w:cstheme="majorBidi"/>
          <w:color w:val="000000"/>
          <w:sz w:val="20"/>
          <w:szCs w:val="20"/>
        </w:rPr>
        <w:t>.</w:t>
      </w:r>
    </w:p>
    <w:p w14:paraId="51BA6746" w14:textId="1B24FA7F" w:rsidR="002E2DA0" w:rsidRPr="00463356" w:rsidRDefault="002E2DA0">
      <w:pPr>
        <w:numPr>
          <w:ilvl w:val="2"/>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Delete - specify if users are allowed to delete voyages having this status</w:t>
      </w:r>
      <w:r w:rsidR="006D22F1">
        <w:rPr>
          <w:rFonts w:ascii="Aptos Narrow" w:eastAsia="Times New Roman" w:hAnsi="Aptos Narrow" w:cstheme="majorBidi"/>
          <w:color w:val="000000"/>
          <w:sz w:val="20"/>
          <w:szCs w:val="20"/>
        </w:rPr>
        <w:t>.</w:t>
      </w:r>
    </w:p>
    <w:p w14:paraId="7718D359" w14:textId="74AAA450" w:rsidR="002E2DA0" w:rsidRPr="00463356" w:rsidRDefault="002E2DA0">
      <w:pPr>
        <w:numPr>
          <w:ilvl w:val="2"/>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Mandatory - specify that this voyage status is mandatory &amp; can’t be skipped</w:t>
      </w:r>
      <w:r w:rsidR="006D22F1">
        <w:rPr>
          <w:rFonts w:ascii="Aptos Narrow" w:eastAsia="Times New Roman" w:hAnsi="Aptos Narrow" w:cstheme="majorBidi"/>
          <w:color w:val="000000"/>
          <w:sz w:val="20"/>
          <w:szCs w:val="20"/>
        </w:rPr>
        <w:t>.</w:t>
      </w:r>
    </w:p>
    <w:p w14:paraId="0E710541" w14:textId="516E8A85" w:rsidR="002E2DA0" w:rsidRDefault="002E2DA0">
      <w:pPr>
        <w:numPr>
          <w:ilvl w:val="1"/>
          <w:numId w:val="8"/>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Parent - establish a hierarchy among the voyage statuses</w:t>
      </w:r>
      <w:r w:rsidR="006D22F1">
        <w:rPr>
          <w:rFonts w:ascii="Aptos Narrow" w:eastAsia="Times New Roman" w:hAnsi="Aptos Narrow" w:cstheme="majorBidi"/>
          <w:color w:val="000000"/>
          <w:sz w:val="20"/>
          <w:szCs w:val="20"/>
        </w:rPr>
        <w:t>.</w:t>
      </w:r>
    </w:p>
    <w:p w14:paraId="2ED5E95C" w14:textId="3FA34624" w:rsidR="002E2DA0" w:rsidRPr="00463356" w:rsidRDefault="006D22F1" w:rsidP="006D22F1">
      <w:pPr>
        <w:shd w:val="clear" w:color="auto" w:fill="FFFFFF"/>
        <w:spacing w:after="0" w:line="240" w:lineRule="auto"/>
        <w:ind w:left="2520" w:hanging="1710"/>
        <w:jc w:val="both"/>
        <w:rPr>
          <w:rFonts w:ascii="Aptos Narrow" w:eastAsia="Times New Roman" w:hAnsi="Aptos Narrow" w:cstheme="majorBidi"/>
          <w:color w:val="000000"/>
          <w:sz w:val="20"/>
          <w:szCs w:val="20"/>
        </w:rPr>
      </w:pPr>
      <w:r>
        <w:rPr>
          <w:noProof/>
        </w:rPr>
        <w:drawing>
          <wp:inline distT="0" distB="0" distL="0" distR="0" wp14:anchorId="75C6B9D7" wp14:editId="7C4B16B8">
            <wp:extent cx="5943600" cy="1572260"/>
            <wp:effectExtent l="0" t="0" r="0" b="8890"/>
            <wp:docPr id="671153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3753" name="Picture 1" descr="A screenshot of a computer&#10;&#10;AI-generated content may be incorrect."/>
                    <pic:cNvPicPr/>
                  </pic:nvPicPr>
                  <pic:blipFill>
                    <a:blip r:embed="rId29"/>
                    <a:stretch>
                      <a:fillRect/>
                    </a:stretch>
                  </pic:blipFill>
                  <pic:spPr>
                    <a:xfrm>
                      <a:off x="0" y="0"/>
                      <a:ext cx="5943600" cy="1572260"/>
                    </a:xfrm>
                    <a:prstGeom prst="rect">
                      <a:avLst/>
                    </a:prstGeom>
                  </pic:spPr>
                </pic:pic>
              </a:graphicData>
            </a:graphic>
          </wp:inline>
        </w:drawing>
      </w:r>
    </w:p>
    <w:p w14:paraId="058AEF66" w14:textId="2C07287C" w:rsidR="00345B93" w:rsidRPr="00AB6AC8" w:rsidRDefault="00106053" w:rsidP="00106053">
      <w:pPr>
        <w:pStyle w:val="Heading2"/>
        <w:ind w:left="720"/>
      </w:pPr>
      <w:bookmarkStart w:id="18" w:name="_Toc219715756"/>
      <w:r>
        <w:t>2.10</w:t>
      </w:r>
      <w:r>
        <w:tab/>
      </w:r>
      <w:r w:rsidR="00BE469C">
        <w:t>Journey template</w:t>
      </w:r>
      <w:bookmarkEnd w:id="18"/>
    </w:p>
    <w:p w14:paraId="21123D46" w14:textId="1C95CA66" w:rsidR="00EA2E13" w:rsidRPr="005D372C" w:rsidRDefault="00F7767C" w:rsidP="009D3396">
      <w:pPr>
        <w:jc w:val="both"/>
      </w:pPr>
      <w:r w:rsidRPr="009D3396">
        <w:rPr>
          <w:b/>
          <w:bCs/>
        </w:rPr>
        <w:t>Journey templates</w:t>
      </w:r>
      <w:r w:rsidRPr="00F7767C">
        <w:t xml:space="preserve"> are used to define &amp; group the steps included in a single voyage between a defined pair of ports</w:t>
      </w:r>
      <w:r w:rsidR="00AB6AC8" w:rsidRPr="00AB6AC8">
        <w:t>.</w:t>
      </w:r>
    </w:p>
    <w:p w14:paraId="27885EE1" w14:textId="621CD46B" w:rsidR="00F96565" w:rsidRPr="00F96565" w:rsidRDefault="00CA0083">
      <w:pPr>
        <w:numPr>
          <w:ilvl w:val="0"/>
          <w:numId w:val="9"/>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Landed cost &gt; Multi-leg journeys setup &gt; Journey template</w:t>
      </w:r>
      <w:r w:rsidR="003360FC">
        <w:rPr>
          <w:rFonts w:eastAsia="Times New Roman" w:cstheme="majorBidi"/>
          <w:color w:val="000000"/>
        </w:rPr>
        <w:t>s</w:t>
      </w:r>
    </w:p>
    <w:p w14:paraId="35AC9D94" w14:textId="1E9B5E93" w:rsidR="00F96565" w:rsidRPr="00A53E7E" w:rsidRDefault="00CA0083" w:rsidP="00F96565">
      <w:pPr>
        <w:autoSpaceDE w:val="0"/>
        <w:autoSpaceDN w:val="0"/>
        <w:adjustRightInd w:val="0"/>
        <w:ind w:firstLine="540"/>
        <w:jc w:val="center"/>
        <w:rPr>
          <w:rFonts w:asciiTheme="majorBidi" w:hAnsiTheme="majorBidi" w:cstheme="majorBidi"/>
        </w:rPr>
      </w:pPr>
      <w:r>
        <w:rPr>
          <w:noProof/>
        </w:rPr>
        <w:drawing>
          <wp:inline distT="0" distB="0" distL="0" distR="0" wp14:anchorId="4987F363" wp14:editId="664E6886">
            <wp:extent cx="5943600" cy="2445385"/>
            <wp:effectExtent l="0" t="0" r="0" b="0"/>
            <wp:docPr id="1749090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0888" name="Picture 1" descr="A screenshot of a computer&#10;&#10;AI-generated content may be incorrect."/>
                    <pic:cNvPicPr/>
                  </pic:nvPicPr>
                  <pic:blipFill>
                    <a:blip r:embed="rId30"/>
                    <a:stretch>
                      <a:fillRect/>
                    </a:stretch>
                  </pic:blipFill>
                  <pic:spPr>
                    <a:xfrm>
                      <a:off x="0" y="0"/>
                      <a:ext cx="5943600" cy="2445385"/>
                    </a:xfrm>
                    <a:prstGeom prst="rect">
                      <a:avLst/>
                    </a:prstGeom>
                  </pic:spPr>
                </pic:pic>
              </a:graphicData>
            </a:graphic>
          </wp:inline>
        </w:drawing>
      </w:r>
    </w:p>
    <w:p w14:paraId="3A260750" w14:textId="31ECA1E0" w:rsidR="00F96565" w:rsidRDefault="00F96565">
      <w:pPr>
        <w:numPr>
          <w:ilvl w:val="0"/>
          <w:numId w:val="9"/>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P</w:t>
      </w:r>
      <w:r w:rsidRPr="00A53E7E">
        <w:rPr>
          <w:rFonts w:eastAsia="Times New Roman" w:cstheme="majorBidi"/>
          <w:color w:val="000000"/>
        </w:rPr>
        <w:t xml:space="preserve">ress on new, to create a new </w:t>
      </w:r>
      <w:r w:rsidR="00650958">
        <w:rPr>
          <w:rFonts w:eastAsia="Times New Roman" w:cstheme="majorBidi"/>
          <w:color w:val="000000"/>
        </w:rPr>
        <w:t>BOM</w:t>
      </w:r>
      <w:r w:rsidRPr="00A53E7E">
        <w:rPr>
          <w:rFonts w:eastAsia="Times New Roman" w:cstheme="majorBidi"/>
          <w:color w:val="000000"/>
        </w:rPr>
        <w:t>, &amp; provide it with a description</w:t>
      </w:r>
      <w:r>
        <w:rPr>
          <w:rFonts w:eastAsia="Times New Roman" w:cstheme="majorBidi"/>
          <w:color w:val="000000"/>
        </w:rPr>
        <w:t>.</w:t>
      </w:r>
    </w:p>
    <w:p w14:paraId="37D27324" w14:textId="39A98EEB" w:rsidR="00F63CB5" w:rsidRPr="00463356" w:rsidRDefault="00F63CB5">
      <w:pPr>
        <w:numPr>
          <w:ilvl w:val="0"/>
          <w:numId w:val="9"/>
        </w:numPr>
        <w:shd w:val="clear" w:color="auto" w:fill="FFFFFF"/>
        <w:spacing w:before="120" w:after="0" w:line="240" w:lineRule="auto"/>
        <w:contextualSpacing/>
        <w:jc w:val="both"/>
        <w:rPr>
          <w:rFonts w:ascii="Aptos Narrow" w:eastAsia="Times New Roman" w:hAnsi="Aptos Narrow" w:cstheme="majorBidi"/>
          <w:color w:val="000000"/>
          <w:sz w:val="20"/>
          <w:szCs w:val="20"/>
        </w:rPr>
      </w:pPr>
      <w:r w:rsidRPr="00F63CB5">
        <w:rPr>
          <w:rFonts w:eastAsia="Times New Roman" w:cstheme="majorBidi"/>
          <w:color w:val="000000"/>
        </w:rPr>
        <w:t>Press on new, to create a new journey template</w:t>
      </w:r>
      <w:r>
        <w:rPr>
          <w:rFonts w:eastAsia="Times New Roman" w:cstheme="majorBidi"/>
          <w:color w:val="000000"/>
        </w:rPr>
        <w:t>.</w:t>
      </w:r>
    </w:p>
    <w:p w14:paraId="1F97FFA0" w14:textId="4073E874" w:rsidR="00F63CB5" w:rsidRPr="00463356" w:rsidRDefault="00F63CB5">
      <w:pPr>
        <w:numPr>
          <w:ilvl w:val="1"/>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Provide the journey template with a code &amp; a description</w:t>
      </w:r>
      <w:r>
        <w:rPr>
          <w:rFonts w:ascii="Aptos Narrow" w:eastAsia="Times New Roman" w:hAnsi="Aptos Narrow" w:cstheme="majorBidi"/>
          <w:color w:val="000000"/>
          <w:sz w:val="20"/>
          <w:szCs w:val="20"/>
        </w:rPr>
        <w:t>.</w:t>
      </w:r>
    </w:p>
    <w:p w14:paraId="253664E9" w14:textId="0902834D" w:rsidR="00F63CB5" w:rsidRPr="00463356" w:rsidRDefault="00F63CB5">
      <w:pPr>
        <w:numPr>
          <w:ilvl w:val="1"/>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Select the legs to add to the journey template</w:t>
      </w:r>
      <w:r>
        <w:rPr>
          <w:rFonts w:ascii="Aptos Narrow" w:eastAsia="Times New Roman" w:hAnsi="Aptos Narrow" w:cstheme="majorBidi"/>
          <w:color w:val="000000"/>
          <w:sz w:val="20"/>
          <w:szCs w:val="20"/>
        </w:rPr>
        <w:t>.</w:t>
      </w:r>
    </w:p>
    <w:p w14:paraId="32C9F292" w14:textId="53D40CF9" w:rsidR="00F63CB5" w:rsidRPr="00463356" w:rsidRDefault="00F63CB5">
      <w:pPr>
        <w:numPr>
          <w:ilvl w:val="2"/>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Define the selection of legs in their respective order</w:t>
      </w:r>
      <w:r>
        <w:rPr>
          <w:rFonts w:ascii="Aptos Narrow" w:eastAsia="Times New Roman" w:hAnsi="Aptos Narrow" w:cstheme="majorBidi"/>
          <w:color w:val="000000"/>
          <w:sz w:val="20"/>
          <w:szCs w:val="20"/>
        </w:rPr>
        <w:t>.</w:t>
      </w:r>
    </w:p>
    <w:p w14:paraId="086BA029" w14:textId="78A45815" w:rsidR="00F63CB5" w:rsidRPr="00463356" w:rsidRDefault="00F63CB5">
      <w:pPr>
        <w:numPr>
          <w:ilvl w:val="1"/>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The from port, to port, &amp; mode of delivery are automatically populated according to the leg’s setup</w:t>
      </w:r>
      <w:r>
        <w:rPr>
          <w:rFonts w:ascii="Aptos Narrow" w:eastAsia="Times New Roman" w:hAnsi="Aptos Narrow" w:cstheme="majorBidi"/>
          <w:color w:val="000000"/>
          <w:sz w:val="20"/>
          <w:szCs w:val="20"/>
        </w:rPr>
        <w:t>.</w:t>
      </w:r>
    </w:p>
    <w:p w14:paraId="23EC058F" w14:textId="4D560901" w:rsidR="00F63CB5" w:rsidRPr="00463356" w:rsidRDefault="00F63CB5">
      <w:pPr>
        <w:numPr>
          <w:ilvl w:val="1"/>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In case the leg contains the from port &amp; the to port check the journey from port &amp; journey to port checkboxes</w:t>
      </w:r>
      <w:r>
        <w:rPr>
          <w:rFonts w:ascii="Aptos Narrow" w:eastAsia="Times New Roman" w:hAnsi="Aptos Narrow" w:cstheme="majorBidi"/>
          <w:color w:val="000000"/>
          <w:sz w:val="20"/>
          <w:szCs w:val="20"/>
        </w:rPr>
        <w:t>.</w:t>
      </w:r>
    </w:p>
    <w:p w14:paraId="2F1D90F8" w14:textId="73318206" w:rsidR="00F63CB5" w:rsidRPr="00F63CB5" w:rsidRDefault="00F63CB5">
      <w:pPr>
        <w:numPr>
          <w:ilvl w:val="1"/>
          <w:numId w:val="9"/>
        </w:numPr>
        <w:shd w:val="clear" w:color="auto" w:fill="FFFFFF"/>
        <w:spacing w:after="0" w:line="240" w:lineRule="auto"/>
        <w:jc w:val="both"/>
        <w:rPr>
          <w:rFonts w:ascii="Aptos Narrow" w:eastAsia="Times New Roman" w:hAnsi="Aptos Narrow" w:cstheme="majorBidi"/>
          <w:color w:val="000000"/>
          <w:sz w:val="20"/>
          <w:szCs w:val="20"/>
        </w:rPr>
      </w:pPr>
      <w:r w:rsidRPr="00463356">
        <w:rPr>
          <w:rFonts w:ascii="Aptos Narrow" w:eastAsia="Times New Roman" w:hAnsi="Aptos Narrow" w:cstheme="majorBidi"/>
          <w:color w:val="000000"/>
          <w:sz w:val="20"/>
          <w:szCs w:val="20"/>
        </w:rPr>
        <w:t>In case a specific shipping company is associated with the leg select it in the shipping company field</w:t>
      </w:r>
      <w:r>
        <w:rPr>
          <w:rFonts w:ascii="Aptos Narrow" w:eastAsia="Times New Roman" w:hAnsi="Aptos Narrow" w:cstheme="majorBidi"/>
          <w:color w:val="000000"/>
          <w:sz w:val="20"/>
          <w:szCs w:val="20"/>
        </w:rPr>
        <w:t>.</w:t>
      </w:r>
    </w:p>
    <w:p w14:paraId="1D0DE87D" w14:textId="38DCB2FA" w:rsidR="00F96565" w:rsidRPr="00A53E7E" w:rsidRDefault="00F96565" w:rsidP="005D372C">
      <w:pPr>
        <w:shd w:val="clear" w:color="auto" w:fill="FFFFFF"/>
        <w:ind w:left="540"/>
        <w:jc w:val="center"/>
        <w:rPr>
          <w:rFonts w:asciiTheme="majorBidi" w:eastAsia="Times New Roman" w:hAnsiTheme="majorBidi" w:cstheme="majorBidi"/>
          <w:color w:val="000000"/>
        </w:rPr>
      </w:pPr>
    </w:p>
    <w:p w14:paraId="251353EB" w14:textId="55A8F718" w:rsidR="00EA2E13" w:rsidRPr="00F63CB5" w:rsidRDefault="002A29AC" w:rsidP="00F63CB5">
      <w:pPr>
        <w:rPr>
          <w:rFonts w:ascii="Montserrat" w:hAnsi="Montserrat"/>
          <w:b/>
          <w:bCs/>
          <w:sz w:val="28"/>
          <w:szCs w:val="28"/>
          <w:lang w:val="en-GB"/>
        </w:rPr>
      </w:pPr>
      <w:r>
        <w:rPr>
          <w:noProof/>
        </w:rPr>
        <w:drawing>
          <wp:inline distT="0" distB="0" distL="0" distR="0" wp14:anchorId="4E1C3E7E" wp14:editId="35CE91FD">
            <wp:extent cx="5943600" cy="3247390"/>
            <wp:effectExtent l="0" t="0" r="0" b="0"/>
            <wp:docPr id="1125832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32935" name="Picture 1" descr="A screenshot of a computer&#10;&#10;AI-generated content may be incorrect."/>
                    <pic:cNvPicPr/>
                  </pic:nvPicPr>
                  <pic:blipFill>
                    <a:blip r:embed="rId31"/>
                    <a:stretch>
                      <a:fillRect/>
                    </a:stretch>
                  </pic:blipFill>
                  <pic:spPr>
                    <a:xfrm>
                      <a:off x="0" y="0"/>
                      <a:ext cx="5943600" cy="3247390"/>
                    </a:xfrm>
                    <a:prstGeom prst="rect">
                      <a:avLst/>
                    </a:prstGeom>
                  </pic:spPr>
                </pic:pic>
              </a:graphicData>
            </a:graphic>
          </wp:inline>
        </w:drawing>
      </w:r>
    </w:p>
    <w:p w14:paraId="2F8E5E1F" w14:textId="01BA687D" w:rsidR="008670AC" w:rsidRPr="00AB6AC8" w:rsidRDefault="00106053" w:rsidP="00106053">
      <w:pPr>
        <w:pStyle w:val="Heading2"/>
        <w:ind w:left="720"/>
      </w:pPr>
      <w:bookmarkStart w:id="19" w:name="_Toc219715757"/>
      <w:r>
        <w:t>2.11</w:t>
      </w:r>
      <w:r>
        <w:tab/>
      </w:r>
      <w:r w:rsidR="008670AC">
        <w:t xml:space="preserve">Tracking control </w:t>
      </w:r>
      <w:r w:rsidR="00B62CAC">
        <w:t>center</w:t>
      </w:r>
      <w:bookmarkEnd w:id="19"/>
    </w:p>
    <w:p w14:paraId="1960FD44" w14:textId="45E794B7" w:rsidR="0069742F" w:rsidRPr="000809BC" w:rsidRDefault="006A4809" w:rsidP="009D3396">
      <w:pPr>
        <w:jc w:val="both"/>
      </w:pPr>
      <w:r w:rsidRPr="009D3396">
        <w:rPr>
          <w:b/>
          <w:bCs/>
        </w:rPr>
        <w:t>The tracking control center</w:t>
      </w:r>
      <w:r w:rsidRPr="006A4809">
        <w:t xml:space="preserve"> can be used to set up the lead times, status updates, &amp; the flow of information associated with a voyage, as the shipping containers move from one leg to another. The tracking control center can be used to specify the estimated lead time per leg, the voyage status to be assigned to a voyage once a specific leg &amp; activity are completed, the dates to be updated according to the estimated &amp; actual start &amp; end dates of a specific leg within the voyage’s journey template</w:t>
      </w:r>
      <w:r>
        <w:t>.</w:t>
      </w:r>
    </w:p>
    <w:p w14:paraId="7B9DFD26" w14:textId="0A8506BB" w:rsidR="000809BC" w:rsidRPr="000809BC" w:rsidRDefault="000809BC">
      <w:pPr>
        <w:numPr>
          <w:ilvl w:val="0"/>
          <w:numId w:val="21"/>
        </w:numPr>
        <w:shd w:val="clear" w:color="auto" w:fill="FFFFFF"/>
        <w:spacing w:before="120" w:after="0" w:line="240" w:lineRule="auto"/>
        <w:contextualSpacing/>
        <w:jc w:val="both"/>
        <w:rPr>
          <w:rFonts w:eastAsia="Times New Roman" w:cstheme="majorBidi"/>
          <w:color w:val="000000"/>
        </w:rPr>
      </w:pPr>
      <w:r w:rsidRPr="000809BC">
        <w:rPr>
          <w:rFonts w:eastAsia="Times New Roman" w:cstheme="majorBidi"/>
          <w:color w:val="000000"/>
        </w:rPr>
        <w:t xml:space="preserve">Landed cost &gt; Setup &gt; </w:t>
      </w:r>
      <w:r>
        <w:rPr>
          <w:rFonts w:eastAsia="Times New Roman" w:cstheme="majorBidi"/>
          <w:color w:val="000000"/>
        </w:rPr>
        <w:t>D</w:t>
      </w:r>
      <w:r w:rsidRPr="000809BC">
        <w:rPr>
          <w:rFonts w:eastAsia="Times New Roman" w:cstheme="majorBidi"/>
          <w:color w:val="000000"/>
        </w:rPr>
        <w:t xml:space="preserve">elivery information setup &gt; </w:t>
      </w:r>
      <w:r>
        <w:rPr>
          <w:rFonts w:eastAsia="Times New Roman" w:cstheme="majorBidi"/>
          <w:color w:val="000000"/>
        </w:rPr>
        <w:t>T</w:t>
      </w:r>
      <w:r w:rsidRPr="000809BC">
        <w:rPr>
          <w:rFonts w:eastAsia="Times New Roman" w:cstheme="majorBidi"/>
          <w:color w:val="000000"/>
        </w:rPr>
        <w:t>racking control center</w:t>
      </w:r>
      <w:r>
        <w:rPr>
          <w:rFonts w:eastAsia="Times New Roman" w:cstheme="majorBidi"/>
          <w:color w:val="000000"/>
        </w:rPr>
        <w:t>.</w:t>
      </w:r>
    </w:p>
    <w:p w14:paraId="7705929D" w14:textId="27E17B54" w:rsidR="000809BC" w:rsidRDefault="00292459" w:rsidP="000809BC">
      <w:pPr>
        <w:autoSpaceDE w:val="0"/>
        <w:autoSpaceDN w:val="0"/>
        <w:adjustRightInd w:val="0"/>
        <w:spacing w:before="120" w:after="120" w:line="240" w:lineRule="auto"/>
        <w:jc w:val="center"/>
        <w:rPr>
          <w:rFonts w:asciiTheme="majorBidi" w:hAnsiTheme="majorBidi" w:cstheme="majorBidi"/>
        </w:rPr>
      </w:pPr>
      <w:r>
        <w:rPr>
          <w:noProof/>
        </w:rPr>
        <w:drawing>
          <wp:inline distT="0" distB="0" distL="0" distR="0" wp14:anchorId="10450150" wp14:editId="69BECB17">
            <wp:extent cx="5943600" cy="2253615"/>
            <wp:effectExtent l="0" t="0" r="0" b="0"/>
            <wp:docPr id="279632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2651" name="Picture 1" descr="A screenshot of a computer&#10;&#10;AI-generated content may be incorrect."/>
                    <pic:cNvPicPr/>
                  </pic:nvPicPr>
                  <pic:blipFill>
                    <a:blip r:embed="rId32"/>
                    <a:stretch>
                      <a:fillRect/>
                    </a:stretch>
                  </pic:blipFill>
                  <pic:spPr>
                    <a:xfrm>
                      <a:off x="0" y="0"/>
                      <a:ext cx="5943600" cy="2253615"/>
                    </a:xfrm>
                    <a:prstGeom prst="rect">
                      <a:avLst/>
                    </a:prstGeom>
                  </pic:spPr>
                </pic:pic>
              </a:graphicData>
            </a:graphic>
          </wp:inline>
        </w:drawing>
      </w:r>
    </w:p>
    <w:p w14:paraId="2E5942E0" w14:textId="77777777" w:rsidR="00292459" w:rsidRDefault="00292459" w:rsidP="000809BC">
      <w:pPr>
        <w:autoSpaceDE w:val="0"/>
        <w:autoSpaceDN w:val="0"/>
        <w:adjustRightInd w:val="0"/>
        <w:spacing w:before="120" w:after="120" w:line="240" w:lineRule="auto"/>
        <w:jc w:val="center"/>
        <w:rPr>
          <w:rFonts w:asciiTheme="majorBidi" w:hAnsiTheme="majorBidi" w:cstheme="majorBidi"/>
        </w:rPr>
      </w:pPr>
    </w:p>
    <w:p w14:paraId="78B2FC7E" w14:textId="77777777" w:rsidR="000809BC" w:rsidRPr="00463356" w:rsidRDefault="000809BC" w:rsidP="000809BC">
      <w:pPr>
        <w:autoSpaceDE w:val="0"/>
        <w:autoSpaceDN w:val="0"/>
        <w:adjustRightInd w:val="0"/>
        <w:spacing w:before="120" w:after="120" w:line="240" w:lineRule="auto"/>
        <w:jc w:val="center"/>
        <w:rPr>
          <w:rFonts w:asciiTheme="majorBidi" w:hAnsiTheme="majorBidi" w:cstheme="majorBidi"/>
        </w:rPr>
      </w:pPr>
    </w:p>
    <w:p w14:paraId="2BD67BF6" w14:textId="35AAADBE" w:rsidR="000809BC" w:rsidRPr="000809BC" w:rsidRDefault="000809BC">
      <w:pPr>
        <w:numPr>
          <w:ilvl w:val="0"/>
          <w:numId w:val="21"/>
        </w:numPr>
        <w:shd w:val="clear" w:color="auto" w:fill="FFFFFF"/>
        <w:spacing w:before="120" w:after="0" w:line="240" w:lineRule="auto"/>
        <w:contextualSpacing/>
        <w:jc w:val="both"/>
        <w:rPr>
          <w:rFonts w:eastAsia="Times New Roman" w:cstheme="majorBidi"/>
          <w:color w:val="000000"/>
        </w:rPr>
      </w:pPr>
      <w:r w:rsidRPr="000809BC">
        <w:rPr>
          <w:rFonts w:eastAsia="Times New Roman" w:cstheme="majorBidi"/>
          <w:color w:val="000000"/>
        </w:rPr>
        <w:t>Select the create type | area within the tracking control center</w:t>
      </w:r>
      <w:r>
        <w:rPr>
          <w:rFonts w:eastAsia="Times New Roman" w:cstheme="majorBidi"/>
          <w:color w:val="000000"/>
        </w:rPr>
        <w:t>.</w:t>
      </w:r>
    </w:p>
    <w:p w14:paraId="5E5E47A2" w14:textId="08EE366D"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Blank - lead time - status update</w:t>
      </w:r>
      <w:r>
        <w:rPr>
          <w:rFonts w:ascii="Aptos Narrow" w:hAnsi="Aptos Narrow" w:cstheme="majorBidi"/>
          <w:sz w:val="20"/>
          <w:szCs w:val="20"/>
        </w:rPr>
        <w:t>.</w:t>
      </w:r>
    </w:p>
    <w:p w14:paraId="61EF05B0" w14:textId="15FF946F"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Different create types update a different set of information associated with the progress of a voyage</w:t>
      </w:r>
      <w:r>
        <w:rPr>
          <w:rFonts w:ascii="Aptos Narrow" w:hAnsi="Aptos Narrow" w:cstheme="majorBidi"/>
          <w:sz w:val="20"/>
          <w:szCs w:val="20"/>
        </w:rPr>
        <w:t>.</w:t>
      </w:r>
    </w:p>
    <w:p w14:paraId="29BA2A19" w14:textId="1A8907DE" w:rsidR="000809BC" w:rsidRPr="000809BC" w:rsidRDefault="000809BC">
      <w:pPr>
        <w:numPr>
          <w:ilvl w:val="0"/>
          <w:numId w:val="21"/>
        </w:numPr>
        <w:shd w:val="clear" w:color="auto" w:fill="FFFFFF"/>
        <w:spacing w:before="120" w:after="0" w:line="240" w:lineRule="auto"/>
        <w:contextualSpacing/>
        <w:jc w:val="both"/>
        <w:rPr>
          <w:rFonts w:eastAsia="Times New Roman" w:cstheme="majorBidi"/>
          <w:color w:val="000000"/>
        </w:rPr>
      </w:pPr>
      <w:r w:rsidRPr="000809BC">
        <w:rPr>
          <w:rFonts w:eastAsia="Times New Roman" w:cstheme="majorBidi"/>
          <w:color w:val="000000"/>
        </w:rPr>
        <w:t>On the blank create type | specify the field update between tables on the voyage &amp; the purchase order</w:t>
      </w:r>
      <w:r>
        <w:rPr>
          <w:rFonts w:eastAsia="Times New Roman" w:cstheme="majorBidi"/>
          <w:color w:val="000000"/>
        </w:rPr>
        <w:t>.</w:t>
      </w:r>
    </w:p>
    <w:p w14:paraId="65EDCFE8" w14:textId="4E8D3723"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Source field &amp; source table - identify a source field &amp; source table in the database</w:t>
      </w:r>
      <w:r>
        <w:rPr>
          <w:rFonts w:ascii="Aptos Narrow" w:hAnsi="Aptos Narrow" w:cstheme="majorBidi"/>
          <w:sz w:val="20"/>
          <w:szCs w:val="20"/>
        </w:rPr>
        <w:t>.</w:t>
      </w:r>
    </w:p>
    <w:p w14:paraId="6F4DD46A" w14:textId="497CA9DC"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Target field &amp; target table - identify a destination field &amp; table in the database</w:t>
      </w:r>
      <w:r>
        <w:rPr>
          <w:rFonts w:ascii="Aptos Narrow" w:hAnsi="Aptos Narrow" w:cstheme="majorBidi"/>
          <w:sz w:val="20"/>
          <w:szCs w:val="20"/>
        </w:rPr>
        <w:t>.</w:t>
      </w:r>
    </w:p>
    <w:p w14:paraId="17DADE3F" w14:textId="13A8B035"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Activity - identify the activity type applied to the shipping containers matched by the rule</w:t>
      </w:r>
      <w:r>
        <w:rPr>
          <w:rFonts w:ascii="Aptos Narrow" w:hAnsi="Aptos Narrow" w:cstheme="majorBidi"/>
          <w:sz w:val="20"/>
          <w:szCs w:val="20"/>
        </w:rPr>
        <w:t>.</w:t>
      </w:r>
    </w:p>
    <w:p w14:paraId="428CD48E" w14:textId="38FE6D02"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Leg - identify the leg of the journey the specified action occurs for</w:t>
      </w:r>
      <w:r>
        <w:rPr>
          <w:rFonts w:ascii="Aptos Narrow" w:hAnsi="Aptos Narrow" w:cstheme="majorBidi"/>
          <w:sz w:val="20"/>
          <w:szCs w:val="20"/>
        </w:rPr>
        <w:t>.</w:t>
      </w:r>
    </w:p>
    <w:p w14:paraId="2FC311DF" w14:textId="64B40391" w:rsidR="000809BC" w:rsidRPr="00463356" w:rsidRDefault="00DB3DA2" w:rsidP="000809BC">
      <w:pPr>
        <w:autoSpaceDE w:val="0"/>
        <w:autoSpaceDN w:val="0"/>
        <w:adjustRightInd w:val="0"/>
        <w:spacing w:before="120" w:after="120" w:line="240" w:lineRule="auto"/>
        <w:jc w:val="center"/>
        <w:rPr>
          <w:rFonts w:asciiTheme="majorBidi" w:hAnsiTheme="majorBidi" w:cstheme="majorBidi"/>
        </w:rPr>
      </w:pPr>
      <w:r>
        <w:rPr>
          <w:noProof/>
        </w:rPr>
        <w:drawing>
          <wp:inline distT="0" distB="0" distL="0" distR="0" wp14:anchorId="68F9C31D" wp14:editId="579E005E">
            <wp:extent cx="5943600" cy="1525905"/>
            <wp:effectExtent l="0" t="0" r="0" b="0"/>
            <wp:docPr id="165502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8621" name="Picture 1" descr="A screenshot of a computer&#10;&#10;AI-generated content may be incorrect."/>
                    <pic:cNvPicPr/>
                  </pic:nvPicPr>
                  <pic:blipFill>
                    <a:blip r:embed="rId33"/>
                    <a:stretch>
                      <a:fillRect/>
                    </a:stretch>
                  </pic:blipFill>
                  <pic:spPr>
                    <a:xfrm>
                      <a:off x="0" y="0"/>
                      <a:ext cx="5943600" cy="1525905"/>
                    </a:xfrm>
                    <a:prstGeom prst="rect">
                      <a:avLst/>
                    </a:prstGeom>
                  </pic:spPr>
                </pic:pic>
              </a:graphicData>
            </a:graphic>
          </wp:inline>
        </w:drawing>
      </w:r>
    </w:p>
    <w:p w14:paraId="69915A05" w14:textId="4E4E9D89" w:rsidR="000809BC" w:rsidRPr="000809BC" w:rsidRDefault="000809BC">
      <w:pPr>
        <w:numPr>
          <w:ilvl w:val="0"/>
          <w:numId w:val="21"/>
        </w:numPr>
        <w:shd w:val="clear" w:color="auto" w:fill="FFFFFF"/>
        <w:spacing w:before="120" w:after="0" w:line="240" w:lineRule="auto"/>
        <w:contextualSpacing/>
        <w:jc w:val="both"/>
        <w:rPr>
          <w:rFonts w:eastAsia="Times New Roman" w:cstheme="majorBidi"/>
          <w:color w:val="000000"/>
        </w:rPr>
      </w:pPr>
      <w:r w:rsidRPr="000809BC">
        <w:rPr>
          <w:rFonts w:eastAsia="Times New Roman" w:cstheme="majorBidi"/>
          <w:color w:val="000000"/>
        </w:rPr>
        <w:t>On the lead time create type | specify the estimated lead time required to complete a voyage leg</w:t>
      </w:r>
      <w:r>
        <w:rPr>
          <w:rFonts w:eastAsia="Times New Roman" w:cstheme="majorBidi"/>
          <w:color w:val="000000"/>
        </w:rPr>
        <w:t>.</w:t>
      </w:r>
    </w:p>
    <w:p w14:paraId="083772FF" w14:textId="676CA6F9"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Lead time automatically applied to the voyage leg when the criteria are met on a voyage</w:t>
      </w:r>
      <w:r>
        <w:rPr>
          <w:rFonts w:ascii="Aptos Narrow" w:hAnsi="Aptos Narrow" w:cstheme="majorBidi"/>
          <w:sz w:val="20"/>
          <w:szCs w:val="20"/>
        </w:rPr>
        <w:t>.</w:t>
      </w:r>
    </w:p>
    <w:p w14:paraId="524359CE" w14:textId="59F0013F"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Activity - identify the activity type applied to the shipping containers matched by the rule</w:t>
      </w:r>
      <w:r>
        <w:rPr>
          <w:rFonts w:ascii="Aptos Narrow" w:hAnsi="Aptos Narrow" w:cstheme="majorBidi"/>
          <w:sz w:val="20"/>
          <w:szCs w:val="20"/>
        </w:rPr>
        <w:t>.</w:t>
      </w:r>
    </w:p>
    <w:p w14:paraId="7CD92460" w14:textId="3C09AAF3"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Leg - identify the leg of the journey the specified action occurs for</w:t>
      </w:r>
      <w:r>
        <w:rPr>
          <w:rFonts w:ascii="Aptos Narrow" w:hAnsi="Aptos Narrow" w:cstheme="majorBidi"/>
          <w:sz w:val="20"/>
          <w:szCs w:val="20"/>
        </w:rPr>
        <w:t>.</w:t>
      </w:r>
    </w:p>
    <w:p w14:paraId="31557056" w14:textId="3B4AB4DF"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Lead time - specify the estimated lead time of a voyage leg</w:t>
      </w:r>
      <w:r>
        <w:rPr>
          <w:rFonts w:ascii="Aptos Narrow" w:hAnsi="Aptos Narrow" w:cstheme="majorBidi"/>
          <w:sz w:val="20"/>
          <w:szCs w:val="20"/>
        </w:rPr>
        <w:t>.</w:t>
      </w:r>
    </w:p>
    <w:p w14:paraId="35C357A7" w14:textId="187D55B9" w:rsidR="000809BC" w:rsidRPr="00463356" w:rsidRDefault="00B301EE" w:rsidP="000809BC">
      <w:pPr>
        <w:autoSpaceDE w:val="0"/>
        <w:autoSpaceDN w:val="0"/>
        <w:adjustRightInd w:val="0"/>
        <w:spacing w:before="120" w:after="120" w:line="240" w:lineRule="auto"/>
        <w:jc w:val="center"/>
        <w:rPr>
          <w:rFonts w:asciiTheme="majorBidi" w:hAnsiTheme="majorBidi" w:cstheme="majorBidi"/>
        </w:rPr>
      </w:pPr>
      <w:r>
        <w:rPr>
          <w:noProof/>
        </w:rPr>
        <w:drawing>
          <wp:inline distT="0" distB="0" distL="0" distR="0" wp14:anchorId="1B4E57E0" wp14:editId="6B35DA0D">
            <wp:extent cx="5943600" cy="1417955"/>
            <wp:effectExtent l="0" t="0" r="0" b="0"/>
            <wp:docPr id="1502247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7172" name="Picture 1" descr="A screenshot of a computer&#10;&#10;AI-generated content may be incorrect."/>
                    <pic:cNvPicPr/>
                  </pic:nvPicPr>
                  <pic:blipFill>
                    <a:blip r:embed="rId34"/>
                    <a:stretch>
                      <a:fillRect/>
                    </a:stretch>
                  </pic:blipFill>
                  <pic:spPr>
                    <a:xfrm>
                      <a:off x="0" y="0"/>
                      <a:ext cx="5943600" cy="1417955"/>
                    </a:xfrm>
                    <a:prstGeom prst="rect">
                      <a:avLst/>
                    </a:prstGeom>
                  </pic:spPr>
                </pic:pic>
              </a:graphicData>
            </a:graphic>
          </wp:inline>
        </w:drawing>
      </w:r>
    </w:p>
    <w:p w14:paraId="2206754A" w14:textId="2CC2768C" w:rsidR="000809BC" w:rsidRPr="000809BC" w:rsidRDefault="000809BC">
      <w:pPr>
        <w:numPr>
          <w:ilvl w:val="0"/>
          <w:numId w:val="21"/>
        </w:numPr>
        <w:shd w:val="clear" w:color="auto" w:fill="FFFFFF"/>
        <w:spacing w:before="120" w:after="0" w:line="240" w:lineRule="auto"/>
        <w:contextualSpacing/>
        <w:jc w:val="both"/>
        <w:rPr>
          <w:rFonts w:eastAsia="Times New Roman" w:cstheme="majorBidi"/>
          <w:color w:val="000000"/>
        </w:rPr>
      </w:pPr>
      <w:r w:rsidRPr="000809BC">
        <w:rPr>
          <w:rFonts w:eastAsia="Times New Roman" w:cstheme="majorBidi"/>
          <w:color w:val="000000"/>
        </w:rPr>
        <w:t>On the status update create type | specify when the voyage status should be updated</w:t>
      </w:r>
      <w:r>
        <w:rPr>
          <w:rFonts w:eastAsia="Times New Roman" w:cstheme="majorBidi"/>
          <w:color w:val="000000"/>
        </w:rPr>
        <w:t>.</w:t>
      </w:r>
    </w:p>
    <w:p w14:paraId="6CCE66A1" w14:textId="19C81B0D"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 xml:space="preserve">Voyage - shipping container - item - purchase order - purchase order lines </w:t>
      </w:r>
      <w:r>
        <w:rPr>
          <w:rFonts w:ascii="Aptos Narrow" w:hAnsi="Aptos Narrow" w:cstheme="majorBidi"/>
          <w:sz w:val="20"/>
          <w:szCs w:val="20"/>
        </w:rPr>
        <w:t>–</w:t>
      </w:r>
      <w:r w:rsidRPr="00463356">
        <w:rPr>
          <w:rFonts w:ascii="Aptos Narrow" w:hAnsi="Aptos Narrow" w:cstheme="majorBidi"/>
          <w:sz w:val="20"/>
          <w:szCs w:val="20"/>
        </w:rPr>
        <w:t xml:space="preserve"> folio</w:t>
      </w:r>
      <w:r>
        <w:rPr>
          <w:rFonts w:ascii="Aptos Narrow" w:hAnsi="Aptos Narrow" w:cstheme="majorBidi"/>
          <w:sz w:val="20"/>
          <w:szCs w:val="20"/>
        </w:rPr>
        <w:t>.</w:t>
      </w:r>
    </w:p>
    <w:p w14:paraId="45442B05" w14:textId="4841CE95"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 xml:space="preserve">Specify the leg &amp; the activity the voyage status should be updated upon </w:t>
      </w:r>
      <w:r w:rsidR="00117F9C" w:rsidRPr="00463356">
        <w:rPr>
          <w:rFonts w:ascii="Aptos Narrow" w:hAnsi="Aptos Narrow" w:cstheme="majorBidi"/>
          <w:sz w:val="20"/>
          <w:szCs w:val="20"/>
        </w:rPr>
        <w:t>completion</w:t>
      </w:r>
      <w:r>
        <w:rPr>
          <w:rFonts w:ascii="Aptos Narrow" w:hAnsi="Aptos Narrow" w:cstheme="majorBidi"/>
          <w:sz w:val="20"/>
          <w:szCs w:val="20"/>
        </w:rPr>
        <w:t>.</w:t>
      </w:r>
    </w:p>
    <w:p w14:paraId="63333475" w14:textId="2AC416BA" w:rsidR="000809BC" w:rsidRPr="00463356" w:rsidRDefault="000809BC">
      <w:pPr>
        <w:numPr>
          <w:ilvl w:val="1"/>
          <w:numId w:val="21"/>
        </w:numPr>
        <w:shd w:val="clear" w:color="auto" w:fill="FFFFFF"/>
        <w:spacing w:after="0" w:line="240" w:lineRule="auto"/>
        <w:jc w:val="both"/>
        <w:rPr>
          <w:rFonts w:ascii="Aptos Narrow" w:hAnsi="Aptos Narrow" w:cstheme="majorBidi"/>
          <w:sz w:val="20"/>
          <w:szCs w:val="20"/>
        </w:rPr>
      </w:pPr>
      <w:r w:rsidRPr="00463356">
        <w:rPr>
          <w:rFonts w:ascii="Aptos Narrow" w:hAnsi="Aptos Narrow" w:cstheme="majorBidi"/>
          <w:sz w:val="20"/>
          <w:szCs w:val="20"/>
        </w:rPr>
        <w:t>Specify the voyage status to be assigned once the defined leg &amp; activity are completed</w:t>
      </w:r>
      <w:r>
        <w:rPr>
          <w:rFonts w:ascii="Aptos Narrow" w:hAnsi="Aptos Narrow" w:cstheme="majorBidi"/>
          <w:sz w:val="20"/>
          <w:szCs w:val="20"/>
        </w:rPr>
        <w:t>.</w:t>
      </w:r>
    </w:p>
    <w:p w14:paraId="2AB10B9A" w14:textId="491AF158" w:rsidR="00682BFF" w:rsidRDefault="009B7085" w:rsidP="009B7085">
      <w:pPr>
        <w:shd w:val="clear" w:color="auto" w:fill="FFFFFF"/>
        <w:spacing w:before="120" w:after="0" w:line="240" w:lineRule="auto"/>
        <w:ind w:left="1170" w:hanging="1170"/>
        <w:contextualSpacing/>
        <w:jc w:val="both"/>
        <w:rPr>
          <w:rFonts w:eastAsia="Times New Roman" w:cstheme="majorBidi"/>
          <w:color w:val="000000"/>
        </w:rPr>
      </w:pPr>
      <w:r>
        <w:rPr>
          <w:noProof/>
        </w:rPr>
        <w:drawing>
          <wp:inline distT="0" distB="0" distL="0" distR="0" wp14:anchorId="6DC9A01E" wp14:editId="5535CD9B">
            <wp:extent cx="6050280" cy="1092200"/>
            <wp:effectExtent l="0" t="0" r="7620" b="0"/>
            <wp:docPr id="52016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0066" name="Picture 1" descr="A screenshot of a computer&#10;&#10;AI-generated content may be incorrect."/>
                    <pic:cNvPicPr/>
                  </pic:nvPicPr>
                  <pic:blipFill rotWithShape="1">
                    <a:blip r:embed="rId35"/>
                    <a:srcRect b="13543"/>
                    <a:stretch>
                      <a:fillRect/>
                    </a:stretch>
                  </pic:blipFill>
                  <pic:spPr bwMode="auto">
                    <a:xfrm>
                      <a:off x="0" y="0"/>
                      <a:ext cx="6109896" cy="1102962"/>
                    </a:xfrm>
                    <a:prstGeom prst="rect">
                      <a:avLst/>
                    </a:prstGeom>
                    <a:ln>
                      <a:noFill/>
                    </a:ln>
                    <a:extLst>
                      <a:ext uri="{53640926-AAD7-44D8-BBD7-CCE9431645EC}">
                        <a14:shadowObscured xmlns:a14="http://schemas.microsoft.com/office/drawing/2010/main"/>
                      </a:ext>
                    </a:extLst>
                  </pic:spPr>
                </pic:pic>
              </a:graphicData>
            </a:graphic>
          </wp:inline>
        </w:drawing>
      </w:r>
    </w:p>
    <w:p w14:paraId="42B08F6F" w14:textId="77777777" w:rsidR="00304D6C" w:rsidRDefault="00304D6C" w:rsidP="009B7085">
      <w:pPr>
        <w:shd w:val="clear" w:color="auto" w:fill="FFFFFF"/>
        <w:spacing w:before="120" w:after="0" w:line="240" w:lineRule="auto"/>
        <w:ind w:left="1170" w:hanging="1170"/>
        <w:contextualSpacing/>
        <w:jc w:val="both"/>
        <w:rPr>
          <w:rFonts w:eastAsia="Times New Roman" w:cstheme="majorBidi"/>
          <w:color w:val="000000"/>
        </w:rPr>
      </w:pPr>
    </w:p>
    <w:p w14:paraId="24754C19" w14:textId="77777777" w:rsidR="00304D6C" w:rsidRDefault="00304D6C" w:rsidP="009B7085">
      <w:pPr>
        <w:shd w:val="clear" w:color="auto" w:fill="FFFFFF"/>
        <w:spacing w:before="120" w:after="0" w:line="240" w:lineRule="auto"/>
        <w:ind w:left="1170" w:hanging="1170"/>
        <w:contextualSpacing/>
        <w:jc w:val="both"/>
        <w:rPr>
          <w:rFonts w:eastAsia="Times New Roman" w:cstheme="majorBidi"/>
          <w:color w:val="000000"/>
        </w:rPr>
      </w:pPr>
    </w:p>
    <w:p w14:paraId="1C256030" w14:textId="77777777" w:rsidR="00304D6C" w:rsidRPr="009B7085" w:rsidRDefault="00304D6C" w:rsidP="009B7085">
      <w:pPr>
        <w:shd w:val="clear" w:color="auto" w:fill="FFFFFF"/>
        <w:spacing w:before="120" w:after="0" w:line="240" w:lineRule="auto"/>
        <w:ind w:left="1170" w:hanging="1170"/>
        <w:contextualSpacing/>
        <w:jc w:val="both"/>
        <w:rPr>
          <w:rFonts w:eastAsia="Times New Roman" w:cstheme="majorBidi"/>
          <w:color w:val="000000"/>
        </w:rPr>
      </w:pPr>
    </w:p>
    <w:p w14:paraId="4517E839" w14:textId="57DF7E23" w:rsidR="00232EA8" w:rsidRDefault="00106053" w:rsidP="00106053">
      <w:pPr>
        <w:pStyle w:val="Heading1"/>
      </w:pPr>
      <w:bookmarkStart w:id="20" w:name="_Toc219715758"/>
      <w:r>
        <w:t>3.0</w:t>
      </w:r>
      <w:r>
        <w:tab/>
      </w:r>
      <w:r w:rsidR="00786691">
        <w:t>Landed cost</w:t>
      </w:r>
      <w:r w:rsidR="009C19C0">
        <w:t xml:space="preserve"> </w:t>
      </w:r>
      <w:r w:rsidR="00786691">
        <w:t>p</w:t>
      </w:r>
      <w:r w:rsidR="009C19C0">
        <w:t>rocesses</w:t>
      </w:r>
      <w:bookmarkEnd w:id="20"/>
    </w:p>
    <w:p w14:paraId="241856CE" w14:textId="357A7F3C" w:rsidR="00304D6C" w:rsidRPr="00304D6C" w:rsidRDefault="00304D6C" w:rsidP="00304D6C">
      <w:r w:rsidRPr="00304D6C">
        <w:rPr>
          <w:noProof/>
        </w:rPr>
        <w:drawing>
          <wp:inline distT="0" distB="0" distL="0" distR="0" wp14:anchorId="376FFC6F" wp14:editId="7376F7BC">
            <wp:extent cx="5943600" cy="3309620"/>
            <wp:effectExtent l="0" t="0" r="0" b="5080"/>
            <wp:docPr id="18464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30712" name=""/>
                    <pic:cNvPicPr/>
                  </pic:nvPicPr>
                  <pic:blipFill>
                    <a:blip r:embed="rId36"/>
                    <a:stretch>
                      <a:fillRect/>
                    </a:stretch>
                  </pic:blipFill>
                  <pic:spPr>
                    <a:xfrm>
                      <a:off x="0" y="0"/>
                      <a:ext cx="5943600" cy="3309620"/>
                    </a:xfrm>
                    <a:prstGeom prst="rect">
                      <a:avLst/>
                    </a:prstGeom>
                  </pic:spPr>
                </pic:pic>
              </a:graphicData>
            </a:graphic>
          </wp:inline>
        </w:drawing>
      </w:r>
    </w:p>
    <w:p w14:paraId="1D6D2307" w14:textId="64B4A05A" w:rsidR="00D53AC1" w:rsidRDefault="00106053" w:rsidP="00106053">
      <w:pPr>
        <w:pStyle w:val="Heading2"/>
        <w:ind w:left="720"/>
      </w:pPr>
      <w:bookmarkStart w:id="21" w:name="_Toc219715759"/>
      <w:r>
        <w:t xml:space="preserve">3.1 </w:t>
      </w:r>
      <w:r w:rsidR="002A77E3">
        <w:t>Voyages</w:t>
      </w:r>
      <w:bookmarkEnd w:id="21"/>
    </w:p>
    <w:p w14:paraId="32ABD9D8" w14:textId="3CC0DBE6" w:rsidR="00B35373" w:rsidRDefault="00B35373" w:rsidP="009D3396">
      <w:pPr>
        <w:spacing w:line="278" w:lineRule="auto"/>
        <w:jc w:val="both"/>
      </w:pPr>
      <w:r w:rsidRPr="00B35373">
        <w:t xml:space="preserve">Once a purchase order has been confirmed &amp; the shipping documents are received from the supplier, the voyage can be created &amp; products can be added to the shipping containers according to the containerization process. </w:t>
      </w:r>
    </w:p>
    <w:p w14:paraId="682B1B07" w14:textId="531D5FEB" w:rsidR="00181426" w:rsidRPr="004D4ADA" w:rsidRDefault="00FB3E2F" w:rsidP="009D3396">
      <w:pPr>
        <w:spacing w:line="278" w:lineRule="auto"/>
        <w:jc w:val="both"/>
      </w:pPr>
      <w:r>
        <w:t xml:space="preserve">Once the purchase </w:t>
      </w:r>
      <w:r w:rsidR="00D152FE">
        <w:t>is confirmed</w:t>
      </w:r>
      <w:r>
        <w:t>, the voyage can be created from purchase order.</w:t>
      </w:r>
    </w:p>
    <w:p w14:paraId="7E756D77" w14:textId="25FA973C" w:rsidR="000626DE" w:rsidRPr="00E61B85" w:rsidRDefault="00E61B85">
      <w:pPr>
        <w:numPr>
          <w:ilvl w:val="0"/>
          <w:numId w:val="10"/>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P</w:t>
      </w:r>
      <w:r w:rsidR="000626DE" w:rsidRPr="00E61B85">
        <w:rPr>
          <w:rFonts w:eastAsia="Times New Roman" w:cstheme="majorBidi"/>
          <w:color w:val="000000"/>
        </w:rPr>
        <w:t xml:space="preserve">rocurement </w:t>
      </w:r>
      <w:r>
        <w:rPr>
          <w:rFonts w:eastAsia="Times New Roman" w:cstheme="majorBidi"/>
          <w:color w:val="000000"/>
        </w:rPr>
        <w:t>and</w:t>
      </w:r>
      <w:r w:rsidR="000626DE" w:rsidRPr="00E61B85">
        <w:rPr>
          <w:rFonts w:eastAsia="Times New Roman" w:cstheme="majorBidi"/>
          <w:color w:val="000000"/>
        </w:rPr>
        <w:t xml:space="preserve"> sourcing &gt; </w:t>
      </w:r>
      <w:r>
        <w:rPr>
          <w:rFonts w:eastAsia="Times New Roman" w:cstheme="majorBidi"/>
          <w:color w:val="000000"/>
        </w:rPr>
        <w:t>P</w:t>
      </w:r>
      <w:r w:rsidR="000626DE" w:rsidRPr="00E61B85">
        <w:rPr>
          <w:rFonts w:eastAsia="Times New Roman" w:cstheme="majorBidi"/>
          <w:color w:val="000000"/>
        </w:rPr>
        <w:t xml:space="preserve">urchase orders &gt; </w:t>
      </w:r>
      <w:r>
        <w:rPr>
          <w:rFonts w:eastAsia="Times New Roman" w:cstheme="majorBidi"/>
          <w:color w:val="000000"/>
        </w:rPr>
        <w:t>A</w:t>
      </w:r>
      <w:r w:rsidR="000626DE" w:rsidRPr="00E61B85">
        <w:rPr>
          <w:rFonts w:eastAsia="Times New Roman" w:cstheme="majorBidi"/>
          <w:color w:val="000000"/>
        </w:rPr>
        <w:t>ll purchase orders</w:t>
      </w:r>
    </w:p>
    <w:p w14:paraId="79F55B19" w14:textId="5C838F7A" w:rsidR="000626DE" w:rsidRPr="00463356" w:rsidRDefault="0045427B" w:rsidP="000626DE">
      <w:pPr>
        <w:spacing w:before="120" w:after="120" w:line="240" w:lineRule="auto"/>
        <w:jc w:val="center"/>
        <w:rPr>
          <w:rFonts w:asciiTheme="majorBidi" w:hAnsiTheme="majorBidi" w:cstheme="majorBidi"/>
        </w:rPr>
      </w:pPr>
      <w:r>
        <w:rPr>
          <w:noProof/>
        </w:rPr>
        <w:drawing>
          <wp:inline distT="0" distB="0" distL="0" distR="0" wp14:anchorId="3E241C0E" wp14:editId="186B9BA0">
            <wp:extent cx="5943600" cy="3117215"/>
            <wp:effectExtent l="0" t="0" r="0" b="6985"/>
            <wp:docPr id="362119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19275" name="Picture 1" descr="A screenshot of a computer&#10;&#10;AI-generated content may be incorrect."/>
                    <pic:cNvPicPr/>
                  </pic:nvPicPr>
                  <pic:blipFill>
                    <a:blip r:embed="rId37"/>
                    <a:stretch>
                      <a:fillRect/>
                    </a:stretch>
                  </pic:blipFill>
                  <pic:spPr>
                    <a:xfrm>
                      <a:off x="0" y="0"/>
                      <a:ext cx="5943600" cy="3117215"/>
                    </a:xfrm>
                    <a:prstGeom prst="rect">
                      <a:avLst/>
                    </a:prstGeom>
                  </pic:spPr>
                </pic:pic>
              </a:graphicData>
            </a:graphic>
          </wp:inline>
        </w:drawing>
      </w:r>
    </w:p>
    <w:p w14:paraId="54B4CB70" w14:textId="17F39776" w:rsidR="000626DE" w:rsidRPr="00E61B85"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E61B85">
        <w:rPr>
          <w:rFonts w:eastAsia="Times New Roman" w:cstheme="majorBidi"/>
          <w:color w:val="000000"/>
        </w:rPr>
        <w:t>Before creating a voyage from the purchase order make sure of the following</w:t>
      </w:r>
      <w:r w:rsidR="00633DD3">
        <w:rPr>
          <w:rFonts w:eastAsia="Times New Roman" w:cstheme="majorBidi"/>
          <w:color w:val="000000"/>
        </w:rPr>
        <w:t>:</w:t>
      </w:r>
    </w:p>
    <w:p w14:paraId="36ED5D2E" w14:textId="12577E5C"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Matching policy is turned off for the vendor</w:t>
      </w:r>
      <w:r w:rsidR="00E61B85">
        <w:rPr>
          <w:rFonts w:ascii="Aptos Narrow" w:hAnsi="Aptos Narrow" w:cstheme="majorBidi"/>
          <w:sz w:val="20"/>
          <w:szCs w:val="20"/>
        </w:rPr>
        <w:t>.</w:t>
      </w:r>
    </w:p>
    <w:p w14:paraId="4B1C9137" w14:textId="41975482"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Delivery terms assigned have the goods-in-transit management checkbox marked</w:t>
      </w:r>
      <w:r w:rsidR="00E61B85">
        <w:rPr>
          <w:rFonts w:ascii="Aptos Narrow" w:hAnsi="Aptos Narrow" w:cstheme="majorBidi"/>
          <w:sz w:val="20"/>
          <w:szCs w:val="20"/>
        </w:rPr>
        <w:t>.</w:t>
      </w:r>
    </w:p>
    <w:p w14:paraId="21FBCD37" w14:textId="6E0F2690" w:rsidR="000626DE" w:rsidRPr="00E61B85"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E61B85">
        <w:rPr>
          <w:rFonts w:eastAsia="Times New Roman" w:cstheme="majorBidi"/>
          <w:color w:val="000000"/>
        </w:rPr>
        <w:t>On the purchase fast tab, click on create new voyage from the landed cost section</w:t>
      </w:r>
      <w:r w:rsidR="00E61B85">
        <w:rPr>
          <w:rFonts w:eastAsia="Times New Roman" w:cstheme="majorBidi"/>
          <w:color w:val="000000"/>
        </w:rPr>
        <w:t>.</w:t>
      </w:r>
    </w:p>
    <w:p w14:paraId="53FC6F7A" w14:textId="20F61AA2" w:rsidR="000626DE" w:rsidRPr="00463356" w:rsidRDefault="00835E91" w:rsidP="000626DE">
      <w:pPr>
        <w:spacing w:before="120" w:after="120" w:line="240" w:lineRule="auto"/>
        <w:jc w:val="center"/>
        <w:rPr>
          <w:rFonts w:asciiTheme="majorBidi" w:hAnsiTheme="majorBidi" w:cstheme="majorBidi"/>
        </w:rPr>
      </w:pPr>
      <w:r>
        <w:rPr>
          <w:noProof/>
        </w:rPr>
        <w:drawing>
          <wp:inline distT="0" distB="0" distL="0" distR="0" wp14:anchorId="1C687B2A" wp14:editId="6F8720E6">
            <wp:extent cx="5981065" cy="2148740"/>
            <wp:effectExtent l="0" t="0" r="635" b="4445"/>
            <wp:docPr id="1176074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4583" name="Picture 1" descr="A screenshot of a computer&#10;&#10;AI-generated content may be incorrect."/>
                    <pic:cNvPicPr/>
                  </pic:nvPicPr>
                  <pic:blipFill>
                    <a:blip r:embed="rId38"/>
                    <a:stretch>
                      <a:fillRect/>
                    </a:stretch>
                  </pic:blipFill>
                  <pic:spPr>
                    <a:xfrm>
                      <a:off x="0" y="0"/>
                      <a:ext cx="6024248" cy="2164254"/>
                    </a:xfrm>
                    <a:prstGeom prst="rect">
                      <a:avLst/>
                    </a:prstGeom>
                  </pic:spPr>
                </pic:pic>
              </a:graphicData>
            </a:graphic>
          </wp:inline>
        </w:drawing>
      </w:r>
    </w:p>
    <w:p w14:paraId="164D7384" w14:textId="0C2E7A1B" w:rsidR="000626DE" w:rsidRPr="00E61B85"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E61B85">
        <w:rPr>
          <w:rFonts w:eastAsia="Times New Roman" w:cstheme="majorBidi"/>
          <w:color w:val="000000"/>
        </w:rPr>
        <w:t>The voyage is automatically assigned a code according to the defined number sequence</w:t>
      </w:r>
      <w:r w:rsidR="00E61B85">
        <w:rPr>
          <w:rFonts w:eastAsia="Times New Roman" w:cstheme="majorBidi"/>
          <w:color w:val="000000"/>
        </w:rPr>
        <w:t>.</w:t>
      </w:r>
    </w:p>
    <w:p w14:paraId="34553A6A" w14:textId="77777777" w:rsidR="000626DE" w:rsidRPr="00E61B85"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E61B85">
        <w:rPr>
          <w:rFonts w:eastAsia="Times New Roman" w:cstheme="majorBidi"/>
          <w:color w:val="000000"/>
        </w:rPr>
        <w:t>On the create voyage pop-up screen define the following:</w:t>
      </w:r>
    </w:p>
    <w:p w14:paraId="44AEB578" w14:textId="77777777"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Provide the voyage with a description</w:t>
      </w:r>
    </w:p>
    <w:p w14:paraId="7D74A8F0" w14:textId="77777777"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Define the vessel used for the voyage | select or define a value</w:t>
      </w:r>
    </w:p>
    <w:p w14:paraId="7F81F20D" w14:textId="77777777"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Specify the journey template &amp; the mode of delivery used for the voyage</w:t>
      </w:r>
    </w:p>
    <w:p w14:paraId="372FC819" w14:textId="77777777"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Specify the shipping company vendor responsible for delivery | defaulted on the vendor</w:t>
      </w:r>
    </w:p>
    <w:p w14:paraId="3F1C25CC" w14:textId="4D1EF925" w:rsidR="000626DE" w:rsidRPr="00463356" w:rsidRDefault="00EF75B1" w:rsidP="00EF75B1">
      <w:pPr>
        <w:spacing w:before="120" w:after="120" w:line="240" w:lineRule="auto"/>
        <w:ind w:firstLine="270"/>
        <w:jc w:val="center"/>
        <w:rPr>
          <w:rFonts w:asciiTheme="majorBidi" w:hAnsiTheme="majorBidi" w:cstheme="majorBidi"/>
        </w:rPr>
      </w:pPr>
      <w:r>
        <w:rPr>
          <w:noProof/>
        </w:rPr>
        <w:drawing>
          <wp:inline distT="0" distB="0" distL="0" distR="0" wp14:anchorId="3848DCAE" wp14:editId="175E70D1">
            <wp:extent cx="5943600" cy="3247390"/>
            <wp:effectExtent l="0" t="0" r="0" b="0"/>
            <wp:docPr id="1866777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77953" name="Picture 1" descr="A screenshot of a computer&#10;&#10;AI-generated content may be incorrect."/>
                    <pic:cNvPicPr/>
                  </pic:nvPicPr>
                  <pic:blipFill>
                    <a:blip r:embed="rId39"/>
                    <a:stretch>
                      <a:fillRect/>
                    </a:stretch>
                  </pic:blipFill>
                  <pic:spPr>
                    <a:xfrm>
                      <a:off x="0" y="0"/>
                      <a:ext cx="5943600" cy="3247390"/>
                    </a:xfrm>
                    <a:prstGeom prst="rect">
                      <a:avLst/>
                    </a:prstGeom>
                  </pic:spPr>
                </pic:pic>
              </a:graphicData>
            </a:graphic>
          </wp:inline>
        </w:drawing>
      </w:r>
    </w:p>
    <w:p w14:paraId="35E2DE39" w14:textId="0DF838B8"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On the voyage editor screen, you can set specific filtering criteria for displaying purchase orders</w:t>
      </w:r>
      <w:r w:rsidR="00633DD3" w:rsidRPr="00304D6C">
        <w:rPr>
          <w:rFonts w:eastAsia="Times New Roman" w:cstheme="majorBidi"/>
          <w:color w:val="000000"/>
        </w:rPr>
        <w:t>.</w:t>
      </w:r>
    </w:p>
    <w:p w14:paraId="5B7405C0" w14:textId="021AD0FB"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In the inbound orders fast tab</w:t>
      </w:r>
      <w:r w:rsidR="00633DD3" w:rsidRPr="00304D6C">
        <w:rPr>
          <w:rFonts w:eastAsia="Times New Roman" w:cstheme="majorBidi"/>
          <w:color w:val="000000"/>
        </w:rPr>
        <w:t>.</w:t>
      </w:r>
    </w:p>
    <w:p w14:paraId="0D0D76D0" w14:textId="77777777" w:rsidR="000626DE" w:rsidRPr="00304D6C" w:rsidRDefault="000626DE">
      <w:pPr>
        <w:pStyle w:val="ListParagraph"/>
        <w:numPr>
          <w:ilvl w:val="1"/>
          <w:numId w:val="10"/>
        </w:numPr>
        <w:autoSpaceDE w:val="0"/>
        <w:autoSpaceDN w:val="0"/>
        <w:adjustRightInd w:val="0"/>
        <w:spacing w:after="0" w:line="240" w:lineRule="auto"/>
        <w:contextualSpacing w:val="0"/>
        <w:rPr>
          <w:rFonts w:cstheme="majorBidi"/>
          <w:sz w:val="20"/>
          <w:szCs w:val="20"/>
        </w:rPr>
      </w:pPr>
      <w:r w:rsidRPr="00304D6C">
        <w:rPr>
          <w:rFonts w:cstheme="majorBidi"/>
          <w:sz w:val="20"/>
          <w:szCs w:val="20"/>
        </w:rPr>
        <w:t>Purchase orders matching the defined criteria are displayed</w:t>
      </w:r>
    </w:p>
    <w:p w14:paraId="5893B7CB" w14:textId="77777777" w:rsidR="000626DE" w:rsidRPr="00304D6C" w:rsidRDefault="000626DE">
      <w:pPr>
        <w:pStyle w:val="ListParagraph"/>
        <w:numPr>
          <w:ilvl w:val="1"/>
          <w:numId w:val="10"/>
        </w:numPr>
        <w:autoSpaceDE w:val="0"/>
        <w:autoSpaceDN w:val="0"/>
        <w:adjustRightInd w:val="0"/>
        <w:spacing w:after="0" w:line="240" w:lineRule="auto"/>
        <w:contextualSpacing w:val="0"/>
        <w:rPr>
          <w:rFonts w:cstheme="majorBidi"/>
          <w:sz w:val="20"/>
          <w:szCs w:val="20"/>
        </w:rPr>
      </w:pPr>
      <w:r w:rsidRPr="00304D6C">
        <w:rPr>
          <w:rFonts w:cstheme="majorBidi"/>
          <w:sz w:val="20"/>
          <w:szCs w:val="20"/>
        </w:rPr>
        <w:t>Purchase orders can be selected to be added to the voyage by marking on the header</w:t>
      </w:r>
    </w:p>
    <w:p w14:paraId="35FEC35C" w14:textId="37576CB9"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 xml:space="preserve">In </w:t>
      </w:r>
      <w:r w:rsidR="00304D6C" w:rsidRPr="00304D6C">
        <w:rPr>
          <w:rFonts w:eastAsia="Times New Roman" w:cstheme="majorBidi"/>
          <w:color w:val="000000"/>
        </w:rPr>
        <w:t>lines</w:t>
      </w:r>
      <w:r w:rsidRPr="00304D6C">
        <w:rPr>
          <w:rFonts w:eastAsia="Times New Roman" w:cstheme="majorBidi"/>
          <w:color w:val="000000"/>
        </w:rPr>
        <w:t xml:space="preserve"> to select fast tab</w:t>
      </w:r>
      <w:r w:rsidR="00633DD3" w:rsidRPr="00304D6C">
        <w:rPr>
          <w:rFonts w:eastAsia="Times New Roman" w:cstheme="majorBidi"/>
          <w:color w:val="000000"/>
        </w:rPr>
        <w:t>.</w:t>
      </w:r>
    </w:p>
    <w:p w14:paraId="09996762" w14:textId="77777777" w:rsidR="000626DE" w:rsidRPr="00304D6C" w:rsidRDefault="000626DE">
      <w:pPr>
        <w:pStyle w:val="ListParagraph"/>
        <w:numPr>
          <w:ilvl w:val="1"/>
          <w:numId w:val="10"/>
        </w:numPr>
        <w:autoSpaceDE w:val="0"/>
        <w:autoSpaceDN w:val="0"/>
        <w:adjustRightInd w:val="0"/>
        <w:spacing w:after="0" w:line="240" w:lineRule="auto"/>
        <w:contextualSpacing w:val="0"/>
        <w:rPr>
          <w:rFonts w:cstheme="majorBidi"/>
          <w:sz w:val="20"/>
          <w:szCs w:val="20"/>
        </w:rPr>
      </w:pPr>
      <w:r w:rsidRPr="00304D6C">
        <w:rPr>
          <w:rFonts w:cstheme="majorBidi"/>
          <w:sz w:val="20"/>
          <w:szCs w:val="20"/>
        </w:rPr>
        <w:t>Select the purchase order lines &amp; quantities to be included in the voyage</w:t>
      </w:r>
    </w:p>
    <w:p w14:paraId="5D1FCE9A" w14:textId="77777777" w:rsidR="000626DE" w:rsidRPr="00304D6C" w:rsidRDefault="000626DE">
      <w:pPr>
        <w:pStyle w:val="ListParagraph"/>
        <w:numPr>
          <w:ilvl w:val="1"/>
          <w:numId w:val="10"/>
        </w:numPr>
        <w:autoSpaceDE w:val="0"/>
        <w:autoSpaceDN w:val="0"/>
        <w:adjustRightInd w:val="0"/>
        <w:spacing w:after="0" w:line="240" w:lineRule="auto"/>
        <w:contextualSpacing w:val="0"/>
        <w:rPr>
          <w:rFonts w:cstheme="majorBidi"/>
          <w:sz w:val="20"/>
          <w:szCs w:val="20"/>
        </w:rPr>
      </w:pPr>
      <w:r w:rsidRPr="00304D6C">
        <w:rPr>
          <w:rFonts w:cstheme="majorBidi"/>
          <w:sz w:val="20"/>
          <w:szCs w:val="20"/>
        </w:rPr>
        <w:t>Click on add to staging list then view staging list to add products into shipping containers</w:t>
      </w:r>
    </w:p>
    <w:p w14:paraId="2845C609" w14:textId="479499C7"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sz w:val="20"/>
          <w:szCs w:val="20"/>
        </w:rPr>
      </w:pPr>
      <w:r w:rsidRPr="00304D6C">
        <w:rPr>
          <w:rFonts w:eastAsia="Times New Roman" w:cstheme="majorBidi"/>
          <w:color w:val="000000"/>
          <w:sz w:val="20"/>
          <w:szCs w:val="20"/>
        </w:rPr>
        <w:t>The purchase quantity, inventory quantity, volume, &amp; weight are displayed for each purchase order line</w:t>
      </w:r>
      <w:r w:rsidR="00633DD3" w:rsidRPr="00304D6C">
        <w:rPr>
          <w:rFonts w:eastAsia="Times New Roman" w:cstheme="majorBidi"/>
          <w:color w:val="000000"/>
          <w:sz w:val="20"/>
          <w:szCs w:val="20"/>
        </w:rPr>
        <w:t>.</w:t>
      </w:r>
    </w:p>
    <w:p w14:paraId="17CB03D0" w14:textId="06E8C6CE" w:rsidR="000626DE" w:rsidRPr="00463356" w:rsidRDefault="00E27F87" w:rsidP="000626DE">
      <w:pPr>
        <w:spacing w:before="120" w:after="120" w:line="240" w:lineRule="auto"/>
        <w:jc w:val="center"/>
        <w:rPr>
          <w:rFonts w:asciiTheme="majorBidi" w:hAnsiTheme="majorBidi" w:cstheme="majorBidi"/>
        </w:rPr>
      </w:pPr>
      <w:r>
        <w:rPr>
          <w:noProof/>
        </w:rPr>
        <w:drawing>
          <wp:inline distT="0" distB="0" distL="0" distR="0" wp14:anchorId="2B1F9332" wp14:editId="6F838DA0">
            <wp:extent cx="5943600" cy="2658745"/>
            <wp:effectExtent l="0" t="0" r="0" b="8255"/>
            <wp:docPr id="993144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4637" name="Picture 1" descr="A screenshot of a computer&#10;&#10;AI-generated content may be incorrect."/>
                    <pic:cNvPicPr/>
                  </pic:nvPicPr>
                  <pic:blipFill>
                    <a:blip r:embed="rId40"/>
                    <a:stretch>
                      <a:fillRect/>
                    </a:stretch>
                  </pic:blipFill>
                  <pic:spPr>
                    <a:xfrm>
                      <a:off x="0" y="0"/>
                      <a:ext cx="5943600" cy="2658745"/>
                    </a:xfrm>
                    <a:prstGeom prst="rect">
                      <a:avLst/>
                    </a:prstGeom>
                  </pic:spPr>
                </pic:pic>
              </a:graphicData>
            </a:graphic>
          </wp:inline>
        </w:drawing>
      </w:r>
    </w:p>
    <w:p w14:paraId="625E1369" w14:textId="5B53D838"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On the staging list, the compiled list of purchase order lines to be included in the voyage is displayed</w:t>
      </w:r>
      <w:r w:rsidR="00633DD3" w:rsidRPr="00304D6C">
        <w:rPr>
          <w:rFonts w:eastAsia="Times New Roman" w:cstheme="majorBidi"/>
          <w:color w:val="000000"/>
        </w:rPr>
        <w:t>.</w:t>
      </w:r>
    </w:p>
    <w:p w14:paraId="4E1B7C9C"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Select the purchase order lines &amp; the quantity to add into the shipping container</w:t>
      </w:r>
    </w:p>
    <w:p w14:paraId="0F8841DE" w14:textId="21931095"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On the shipping container pop-up screen</w:t>
      </w:r>
      <w:r w:rsidR="00633DD3" w:rsidRPr="00304D6C">
        <w:rPr>
          <w:rFonts w:eastAsia="Times New Roman" w:cstheme="majorBidi"/>
          <w:color w:val="000000"/>
        </w:rPr>
        <w:t>.</w:t>
      </w:r>
    </w:p>
    <w:p w14:paraId="7953A947"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Select or define the shipping container code</w:t>
      </w:r>
    </w:p>
    <w:p w14:paraId="1991FB83"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Select the shipping container type</w:t>
      </w:r>
    </w:p>
    <w:p w14:paraId="106A87AA"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Define the ship date &amp; the bill of lading.</w:t>
      </w:r>
    </w:p>
    <w:p w14:paraId="61E34BA3" w14:textId="6A07368B" w:rsidR="000626DE" w:rsidRPr="00633DD3"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633DD3">
        <w:rPr>
          <w:rFonts w:eastAsia="Times New Roman" w:cstheme="majorBidi"/>
          <w:color w:val="000000"/>
        </w:rPr>
        <w:t>In case the quantities exceed the maximum container capacity</w:t>
      </w:r>
      <w:r w:rsidR="00633DD3">
        <w:rPr>
          <w:rFonts w:eastAsia="Times New Roman" w:cstheme="majorBidi"/>
          <w:color w:val="000000"/>
        </w:rPr>
        <w:t>.</w:t>
      </w:r>
    </w:p>
    <w:p w14:paraId="67D9A5F9" w14:textId="77777777" w:rsidR="000626DE" w:rsidRPr="00463356" w:rsidRDefault="000626DE">
      <w:pPr>
        <w:pStyle w:val="ListParagraph"/>
        <w:numPr>
          <w:ilvl w:val="1"/>
          <w:numId w:val="10"/>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Purchase order lines are removed from the staging list</w:t>
      </w:r>
    </w:p>
    <w:p w14:paraId="23C121AB" w14:textId="684ED2C4" w:rsidR="000626DE" w:rsidRPr="00463356" w:rsidRDefault="00344A76" w:rsidP="000626DE">
      <w:pPr>
        <w:spacing w:before="120" w:after="120" w:line="240" w:lineRule="auto"/>
        <w:jc w:val="center"/>
        <w:rPr>
          <w:rFonts w:asciiTheme="majorBidi" w:hAnsiTheme="majorBidi" w:cstheme="majorBidi"/>
        </w:rPr>
      </w:pPr>
      <w:r>
        <w:rPr>
          <w:noProof/>
        </w:rPr>
        <w:drawing>
          <wp:inline distT="0" distB="0" distL="0" distR="0" wp14:anchorId="32F8A7C2" wp14:editId="722A3CF2">
            <wp:extent cx="5943600" cy="2148205"/>
            <wp:effectExtent l="0" t="0" r="0" b="4445"/>
            <wp:docPr id="1464934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053" name="Picture 1" descr="A screenshot of a computer&#10;&#10;AI-generated content may be incorrect."/>
                    <pic:cNvPicPr/>
                  </pic:nvPicPr>
                  <pic:blipFill>
                    <a:blip r:embed="rId41"/>
                    <a:stretch>
                      <a:fillRect/>
                    </a:stretch>
                  </pic:blipFill>
                  <pic:spPr>
                    <a:xfrm>
                      <a:off x="0" y="0"/>
                      <a:ext cx="5943600" cy="2148205"/>
                    </a:xfrm>
                    <a:prstGeom prst="rect">
                      <a:avLst/>
                    </a:prstGeom>
                  </pic:spPr>
                </pic:pic>
              </a:graphicData>
            </a:graphic>
          </wp:inline>
        </w:drawing>
      </w:r>
    </w:p>
    <w:p w14:paraId="4335594A" w14:textId="5C84E767" w:rsidR="000626DE" w:rsidRPr="00633DD3"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633DD3">
        <w:rPr>
          <w:rFonts w:eastAsia="Times New Roman" w:cstheme="majorBidi"/>
          <w:color w:val="000000"/>
        </w:rPr>
        <w:t>The created voyage is automatically assigned the status created</w:t>
      </w:r>
      <w:r w:rsidR="00633DD3">
        <w:rPr>
          <w:rFonts w:eastAsia="Times New Roman" w:cstheme="majorBidi"/>
          <w:color w:val="000000"/>
        </w:rPr>
        <w:t>.</w:t>
      </w:r>
    </w:p>
    <w:p w14:paraId="70AF4040" w14:textId="71AE32C1"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Click on post invoice from the purchase order section on the manage fast tab</w:t>
      </w:r>
      <w:r w:rsidR="00633DD3" w:rsidRPr="00304D6C">
        <w:rPr>
          <w:rFonts w:eastAsia="Times New Roman" w:cstheme="majorBidi"/>
          <w:color w:val="000000"/>
        </w:rPr>
        <w:t>.</w:t>
      </w:r>
    </w:p>
    <w:p w14:paraId="0E40C553"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Post purchase order invoice</w:t>
      </w:r>
    </w:p>
    <w:p w14:paraId="65DEAE2F" w14:textId="14626453" w:rsidR="000626DE" w:rsidRPr="00463356" w:rsidRDefault="00357B60" w:rsidP="000626DE">
      <w:pPr>
        <w:spacing w:before="120" w:after="120" w:line="240" w:lineRule="auto"/>
        <w:jc w:val="center"/>
        <w:rPr>
          <w:rFonts w:asciiTheme="majorBidi" w:hAnsiTheme="majorBidi" w:cstheme="majorBidi"/>
        </w:rPr>
      </w:pPr>
      <w:r>
        <w:rPr>
          <w:noProof/>
        </w:rPr>
        <w:drawing>
          <wp:inline distT="0" distB="0" distL="0" distR="0" wp14:anchorId="1DAF711D" wp14:editId="65BB9985">
            <wp:extent cx="5943600" cy="2581910"/>
            <wp:effectExtent l="0" t="0" r="0" b="8890"/>
            <wp:docPr id="51743319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3190" name="Picture 1" descr="A screenshot of a computer"/>
                    <pic:cNvPicPr/>
                  </pic:nvPicPr>
                  <pic:blipFill>
                    <a:blip r:embed="rId42"/>
                    <a:stretch>
                      <a:fillRect/>
                    </a:stretch>
                  </pic:blipFill>
                  <pic:spPr>
                    <a:xfrm>
                      <a:off x="0" y="0"/>
                      <a:ext cx="5943600" cy="2581910"/>
                    </a:xfrm>
                    <a:prstGeom prst="rect">
                      <a:avLst/>
                    </a:prstGeom>
                  </pic:spPr>
                </pic:pic>
              </a:graphicData>
            </a:graphic>
          </wp:inline>
        </w:drawing>
      </w:r>
    </w:p>
    <w:p w14:paraId="2ACD2149" w14:textId="72E5EB50" w:rsidR="000626DE" w:rsidRPr="00304D6C"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304D6C">
        <w:rPr>
          <w:rFonts w:eastAsia="Times New Roman" w:cstheme="majorBidi"/>
          <w:color w:val="000000"/>
        </w:rPr>
        <w:t>To access the voyage cost inquiry screen</w:t>
      </w:r>
      <w:r w:rsidR="00633DD3" w:rsidRPr="00304D6C">
        <w:rPr>
          <w:rFonts w:eastAsia="Times New Roman" w:cstheme="majorBidi"/>
          <w:color w:val="000000"/>
        </w:rPr>
        <w:t>.</w:t>
      </w:r>
    </w:p>
    <w:p w14:paraId="1A82A9B1"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Click on costs inquiry from the general fast tab</w:t>
      </w:r>
    </w:p>
    <w:p w14:paraId="21B4994F"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The estimated costs per cost type code &amp; product are displayed</w:t>
      </w:r>
    </w:p>
    <w:p w14:paraId="286A3368"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The view button can be used to customize the view of the screen</w:t>
      </w:r>
    </w:p>
    <w:p w14:paraId="0D42F01B"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Actual costs are set to 0 since the actual voyage costs haven’t been accrued yet</w:t>
      </w:r>
    </w:p>
    <w:p w14:paraId="5C01EEAF" w14:textId="65361FCC" w:rsidR="000626DE" w:rsidRPr="00463356" w:rsidRDefault="00B23E94" w:rsidP="000626DE">
      <w:pPr>
        <w:spacing w:before="120" w:after="120" w:line="240" w:lineRule="auto"/>
        <w:jc w:val="center"/>
        <w:rPr>
          <w:rFonts w:asciiTheme="majorBidi" w:hAnsiTheme="majorBidi" w:cstheme="majorBidi"/>
        </w:rPr>
      </w:pPr>
      <w:r>
        <w:rPr>
          <w:noProof/>
        </w:rPr>
        <w:drawing>
          <wp:inline distT="0" distB="0" distL="0" distR="0" wp14:anchorId="686ECE57" wp14:editId="0F237AED">
            <wp:extent cx="5943600" cy="1266190"/>
            <wp:effectExtent l="0" t="0" r="0" b="0"/>
            <wp:docPr id="1913670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70955" name="Picture 1" descr="A screenshot of a computer&#10;&#10;AI-generated content may be incorrect."/>
                    <pic:cNvPicPr/>
                  </pic:nvPicPr>
                  <pic:blipFill>
                    <a:blip r:embed="rId43"/>
                    <a:stretch>
                      <a:fillRect/>
                    </a:stretch>
                  </pic:blipFill>
                  <pic:spPr>
                    <a:xfrm>
                      <a:off x="0" y="0"/>
                      <a:ext cx="5943600" cy="1266190"/>
                    </a:xfrm>
                    <a:prstGeom prst="rect">
                      <a:avLst/>
                    </a:prstGeom>
                  </pic:spPr>
                </pic:pic>
              </a:graphicData>
            </a:graphic>
          </wp:inline>
        </w:drawing>
      </w:r>
    </w:p>
    <w:p w14:paraId="512E963A" w14:textId="09C82929" w:rsidR="000626DE" w:rsidRPr="00633DD3" w:rsidRDefault="000626DE">
      <w:pPr>
        <w:numPr>
          <w:ilvl w:val="0"/>
          <w:numId w:val="10"/>
        </w:numPr>
        <w:shd w:val="clear" w:color="auto" w:fill="FFFFFF"/>
        <w:spacing w:before="120" w:after="0" w:line="240" w:lineRule="auto"/>
        <w:contextualSpacing/>
        <w:jc w:val="both"/>
        <w:rPr>
          <w:rFonts w:eastAsia="Times New Roman" w:cstheme="majorBidi"/>
          <w:color w:val="000000"/>
        </w:rPr>
      </w:pPr>
      <w:r w:rsidRPr="00633DD3">
        <w:rPr>
          <w:rFonts w:eastAsia="Times New Roman" w:cstheme="majorBidi"/>
          <w:color w:val="000000"/>
        </w:rPr>
        <w:t>To access the tracking inquiry screen</w:t>
      </w:r>
      <w:r w:rsidR="00633DD3">
        <w:rPr>
          <w:rFonts w:eastAsia="Times New Roman" w:cstheme="majorBidi"/>
          <w:color w:val="000000"/>
        </w:rPr>
        <w:t>.</w:t>
      </w:r>
    </w:p>
    <w:p w14:paraId="03460312"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Click on tracking on the general fast tab</w:t>
      </w:r>
    </w:p>
    <w:p w14:paraId="2FF06E68" w14:textId="77777777" w:rsidR="000626DE" w:rsidRPr="00304D6C" w:rsidRDefault="000626DE">
      <w:pPr>
        <w:pStyle w:val="ListParagraph"/>
        <w:numPr>
          <w:ilvl w:val="1"/>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Legs &amp; their respective activities are listed with their estimated lead time according to the tracking control center</w:t>
      </w:r>
    </w:p>
    <w:p w14:paraId="35C84D59" w14:textId="77777777" w:rsidR="000626DE" w:rsidRPr="00304D6C" w:rsidRDefault="000626DE">
      <w:pPr>
        <w:pStyle w:val="ListParagraph"/>
        <w:numPr>
          <w:ilvl w:val="2"/>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The start date &amp; end date per leg &amp; activity combination can be updated</w:t>
      </w:r>
    </w:p>
    <w:p w14:paraId="604C1756" w14:textId="77777777" w:rsidR="000626DE" w:rsidRPr="00304D6C" w:rsidRDefault="000626DE">
      <w:pPr>
        <w:pStyle w:val="ListParagraph"/>
        <w:numPr>
          <w:ilvl w:val="2"/>
          <w:numId w:val="10"/>
        </w:numPr>
        <w:autoSpaceDE w:val="0"/>
        <w:autoSpaceDN w:val="0"/>
        <w:adjustRightInd w:val="0"/>
        <w:spacing w:after="0" w:line="240" w:lineRule="auto"/>
        <w:contextualSpacing w:val="0"/>
        <w:jc w:val="both"/>
        <w:rPr>
          <w:rFonts w:cstheme="majorBidi"/>
          <w:sz w:val="20"/>
          <w:szCs w:val="20"/>
        </w:rPr>
      </w:pPr>
      <w:r w:rsidRPr="00304D6C">
        <w:rPr>
          <w:rFonts w:cstheme="majorBidi"/>
          <w:sz w:val="20"/>
          <w:szCs w:val="20"/>
        </w:rPr>
        <w:t>According to the progress defined in the tracking screen, the voyage status is updated accordingly</w:t>
      </w:r>
    </w:p>
    <w:p w14:paraId="17D0C562" w14:textId="69929F10" w:rsidR="007368B4" w:rsidRDefault="00DC0500" w:rsidP="00DC0500">
      <w:pPr>
        <w:spacing w:before="120" w:after="120" w:line="240" w:lineRule="auto"/>
        <w:jc w:val="center"/>
        <w:rPr>
          <w:rFonts w:asciiTheme="majorBidi" w:hAnsiTheme="majorBidi" w:cstheme="majorBidi"/>
        </w:rPr>
      </w:pPr>
      <w:r>
        <w:rPr>
          <w:noProof/>
        </w:rPr>
        <w:drawing>
          <wp:inline distT="0" distB="0" distL="0" distR="0" wp14:anchorId="04F21EA2" wp14:editId="6374F0AE">
            <wp:extent cx="5943600" cy="1874520"/>
            <wp:effectExtent l="0" t="0" r="0" b="0"/>
            <wp:docPr id="1336014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4775" name="Picture 1" descr="A screenshot of a computer&#10;&#10;AI-generated content may be incorrect."/>
                    <pic:cNvPicPr/>
                  </pic:nvPicPr>
                  <pic:blipFill rotWithShape="1">
                    <a:blip r:embed="rId44"/>
                    <a:srcRect b="9086"/>
                    <a:stretch>
                      <a:fillRect/>
                    </a:stretch>
                  </pic:blipFill>
                  <pic:spPr bwMode="auto">
                    <a:xfrm>
                      <a:off x="0" y="0"/>
                      <a:ext cx="5943600" cy="1874520"/>
                    </a:xfrm>
                    <a:prstGeom prst="rect">
                      <a:avLst/>
                    </a:prstGeom>
                    <a:ln>
                      <a:noFill/>
                    </a:ln>
                    <a:extLst>
                      <a:ext uri="{53640926-AAD7-44D8-BBD7-CCE9431645EC}">
                        <a14:shadowObscured xmlns:a14="http://schemas.microsoft.com/office/drawing/2010/main"/>
                      </a:ext>
                    </a:extLst>
                  </pic:spPr>
                </pic:pic>
              </a:graphicData>
            </a:graphic>
          </wp:inline>
        </w:drawing>
      </w:r>
    </w:p>
    <w:p w14:paraId="56675901" w14:textId="10EA34E0" w:rsidR="006C2C8D" w:rsidRPr="00304D6C" w:rsidRDefault="006C2C8D">
      <w:pPr>
        <w:pStyle w:val="ListParagraph"/>
        <w:numPr>
          <w:ilvl w:val="0"/>
          <w:numId w:val="10"/>
        </w:numPr>
        <w:spacing w:before="120" w:after="120" w:line="240" w:lineRule="auto"/>
        <w:rPr>
          <w:rFonts w:cstheme="majorBidi"/>
        </w:rPr>
      </w:pPr>
      <w:r w:rsidRPr="00304D6C">
        <w:rPr>
          <w:rFonts w:cstheme="majorBidi"/>
        </w:rPr>
        <w:t>In case of multiple Pos that need to be shipped into one voyage. Navigate to landed cost &gt; all voyages. Create a new voyage, provide the vessel name and other needed information and press OK,</w:t>
      </w:r>
    </w:p>
    <w:p w14:paraId="582F6447" w14:textId="75E83895" w:rsidR="006C2C8D" w:rsidRPr="00304D6C" w:rsidRDefault="006C2C8D">
      <w:pPr>
        <w:pStyle w:val="ListParagraph"/>
        <w:numPr>
          <w:ilvl w:val="0"/>
          <w:numId w:val="10"/>
        </w:numPr>
        <w:spacing w:before="120" w:after="120" w:line="240" w:lineRule="auto"/>
        <w:rPr>
          <w:rFonts w:cstheme="majorBidi"/>
        </w:rPr>
      </w:pPr>
      <w:r w:rsidRPr="00304D6C">
        <w:rPr>
          <w:rFonts w:cstheme="majorBidi"/>
        </w:rPr>
        <w:t>Select the list of purchase orders then add to staging list and do the same steps explained earlier.</w:t>
      </w:r>
    </w:p>
    <w:p w14:paraId="010A9687" w14:textId="599F0EB1" w:rsidR="006C2C8D" w:rsidRDefault="006C2C8D" w:rsidP="006C2C8D">
      <w:pPr>
        <w:pStyle w:val="ListParagraph"/>
        <w:spacing w:before="120" w:after="120" w:line="240" w:lineRule="auto"/>
        <w:ind w:left="1800"/>
        <w:rPr>
          <w:rFonts w:asciiTheme="majorBidi" w:hAnsiTheme="majorBidi" w:cstheme="majorBidi"/>
        </w:rPr>
      </w:pPr>
      <w:r w:rsidRPr="006C2C8D">
        <w:rPr>
          <w:rFonts w:asciiTheme="majorBidi" w:hAnsiTheme="majorBidi" w:cstheme="majorBidi"/>
          <w:noProof/>
        </w:rPr>
        <w:drawing>
          <wp:inline distT="0" distB="0" distL="0" distR="0" wp14:anchorId="46038EDE" wp14:editId="770938E4">
            <wp:extent cx="4579620" cy="4423541"/>
            <wp:effectExtent l="0" t="0" r="0" b="0"/>
            <wp:docPr id="40195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52812" name=""/>
                    <pic:cNvPicPr/>
                  </pic:nvPicPr>
                  <pic:blipFill>
                    <a:blip r:embed="rId45"/>
                    <a:stretch>
                      <a:fillRect/>
                    </a:stretch>
                  </pic:blipFill>
                  <pic:spPr>
                    <a:xfrm>
                      <a:off x="0" y="0"/>
                      <a:ext cx="4582821" cy="4426633"/>
                    </a:xfrm>
                    <a:prstGeom prst="rect">
                      <a:avLst/>
                    </a:prstGeom>
                  </pic:spPr>
                </pic:pic>
              </a:graphicData>
            </a:graphic>
          </wp:inline>
        </w:drawing>
      </w:r>
    </w:p>
    <w:p w14:paraId="12392CE3" w14:textId="77777777" w:rsidR="006C2C8D" w:rsidRPr="006C2C8D" w:rsidRDefault="006C2C8D" w:rsidP="006C2C8D">
      <w:pPr>
        <w:pStyle w:val="ListParagraph"/>
        <w:spacing w:before="120" w:after="120" w:line="240" w:lineRule="auto"/>
        <w:ind w:left="1800"/>
        <w:rPr>
          <w:rFonts w:asciiTheme="majorBidi" w:hAnsiTheme="majorBidi" w:cstheme="majorBidi"/>
        </w:rPr>
      </w:pPr>
    </w:p>
    <w:p w14:paraId="49FB92A4" w14:textId="3233C038" w:rsidR="00DF1D4D" w:rsidRPr="00106053" w:rsidRDefault="00106053" w:rsidP="00106053">
      <w:pPr>
        <w:pStyle w:val="Heading2"/>
        <w:ind w:left="720"/>
      </w:pPr>
      <w:bookmarkStart w:id="22" w:name="_Toc219715760"/>
      <w:r>
        <w:t>3.2</w:t>
      </w:r>
      <w:r>
        <w:tab/>
      </w:r>
      <w:r w:rsidR="00DC0500" w:rsidRPr="00106053">
        <w:t>Invoice journal</w:t>
      </w:r>
      <w:r w:rsidR="009C19C0" w:rsidRPr="00106053">
        <w:t>.</w:t>
      </w:r>
      <w:bookmarkEnd w:id="22"/>
    </w:p>
    <w:p w14:paraId="701B8A46" w14:textId="6635265C" w:rsidR="001B0D1C" w:rsidRDefault="00035556" w:rsidP="009D3396">
      <w:pPr>
        <w:spacing w:line="278" w:lineRule="auto"/>
        <w:jc w:val="both"/>
      </w:pPr>
      <w:r w:rsidRPr="00035556">
        <w:t>Vendor invoice journals are created to accrue the actual landed cost charges to either vendors or ledger accounts</w:t>
      </w:r>
      <w:r>
        <w:t>.</w:t>
      </w:r>
    </w:p>
    <w:p w14:paraId="1FC3B559" w14:textId="530D9378" w:rsidR="002F522F" w:rsidRDefault="002F522F">
      <w:pPr>
        <w:numPr>
          <w:ilvl w:val="0"/>
          <w:numId w:val="11"/>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Go to </w:t>
      </w:r>
      <w:r w:rsidR="00EF0B87">
        <w:rPr>
          <w:rFonts w:eastAsia="Times New Roman" w:cstheme="majorBidi"/>
          <w:color w:val="000000"/>
        </w:rPr>
        <w:t xml:space="preserve">Accounts payable &gt; </w:t>
      </w:r>
      <w:r w:rsidR="00CF2357">
        <w:rPr>
          <w:rFonts w:eastAsia="Times New Roman" w:cstheme="majorBidi"/>
          <w:color w:val="000000"/>
        </w:rPr>
        <w:t>Invoices &gt; Invoice journal</w:t>
      </w:r>
      <w:r w:rsidRPr="00CF2357">
        <w:rPr>
          <w:rFonts w:eastAsia="Times New Roman" w:cstheme="majorBidi"/>
          <w:color w:val="000000"/>
        </w:rPr>
        <w:t>.</w:t>
      </w:r>
    </w:p>
    <w:p w14:paraId="29F7A0F6" w14:textId="03ECD4B5" w:rsidR="004208D4" w:rsidRDefault="004208D4" w:rsidP="00537FB9">
      <w:pPr>
        <w:shd w:val="clear" w:color="auto" w:fill="FFFFFF"/>
        <w:spacing w:before="120" w:after="0" w:line="240" w:lineRule="auto"/>
        <w:ind w:left="1800" w:hanging="1620"/>
        <w:contextualSpacing/>
        <w:jc w:val="both"/>
        <w:rPr>
          <w:rFonts w:eastAsia="Times New Roman" w:cstheme="majorBidi"/>
          <w:color w:val="000000"/>
        </w:rPr>
      </w:pPr>
      <w:r>
        <w:rPr>
          <w:noProof/>
        </w:rPr>
        <w:drawing>
          <wp:inline distT="0" distB="0" distL="0" distR="0" wp14:anchorId="2FA8D13D" wp14:editId="07941889">
            <wp:extent cx="5943600" cy="3241040"/>
            <wp:effectExtent l="0" t="0" r="0" b="0"/>
            <wp:docPr id="108094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47904" name="Picture 1" descr="A screenshot of a computer&#10;&#10;AI-generated content may be incorrect."/>
                    <pic:cNvPicPr/>
                  </pic:nvPicPr>
                  <pic:blipFill>
                    <a:blip r:embed="rId46"/>
                    <a:stretch>
                      <a:fillRect/>
                    </a:stretch>
                  </pic:blipFill>
                  <pic:spPr>
                    <a:xfrm>
                      <a:off x="0" y="0"/>
                      <a:ext cx="5943600" cy="3241040"/>
                    </a:xfrm>
                    <a:prstGeom prst="rect">
                      <a:avLst/>
                    </a:prstGeom>
                  </pic:spPr>
                </pic:pic>
              </a:graphicData>
            </a:graphic>
          </wp:inline>
        </w:drawing>
      </w:r>
    </w:p>
    <w:p w14:paraId="79EBE2C5" w14:textId="2C632247"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Press on new to create a new vendor invoice journal</w:t>
      </w:r>
      <w:r>
        <w:rPr>
          <w:rFonts w:eastAsia="Times New Roman" w:cstheme="majorBidi"/>
          <w:color w:val="000000"/>
        </w:rPr>
        <w:t>.</w:t>
      </w:r>
    </w:p>
    <w:p w14:paraId="69679188" w14:textId="63401499"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Specify the journal name &amp; click on the lines button to open the vendor invoice journal lines</w:t>
      </w:r>
      <w:r>
        <w:rPr>
          <w:rFonts w:eastAsia="Times New Roman" w:cstheme="majorBidi"/>
          <w:color w:val="000000"/>
        </w:rPr>
        <w:t>.</w:t>
      </w:r>
    </w:p>
    <w:p w14:paraId="4546F2E3" w14:textId="171A7A12" w:rsidR="00422A8B" w:rsidRPr="00463356" w:rsidRDefault="009743F2" w:rsidP="00422A8B">
      <w:pPr>
        <w:spacing w:before="120" w:after="120" w:line="240" w:lineRule="auto"/>
        <w:jc w:val="center"/>
        <w:rPr>
          <w:rFonts w:asciiTheme="majorBidi" w:hAnsiTheme="majorBidi" w:cstheme="majorBidi"/>
        </w:rPr>
      </w:pPr>
      <w:r>
        <w:rPr>
          <w:noProof/>
        </w:rPr>
        <w:drawing>
          <wp:inline distT="0" distB="0" distL="0" distR="0" wp14:anchorId="6DC9CDAB" wp14:editId="04D7A406">
            <wp:extent cx="5943600" cy="1680845"/>
            <wp:effectExtent l="0" t="0" r="0" b="0"/>
            <wp:docPr id="1281049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9998" name="Picture 1" descr="A screenshot of a computer&#10;&#10;AI-generated content may be incorrect."/>
                    <pic:cNvPicPr/>
                  </pic:nvPicPr>
                  <pic:blipFill>
                    <a:blip r:embed="rId47"/>
                    <a:stretch>
                      <a:fillRect/>
                    </a:stretch>
                  </pic:blipFill>
                  <pic:spPr>
                    <a:xfrm>
                      <a:off x="0" y="0"/>
                      <a:ext cx="5943600" cy="1680845"/>
                    </a:xfrm>
                    <a:prstGeom prst="rect">
                      <a:avLst/>
                    </a:prstGeom>
                  </pic:spPr>
                </pic:pic>
              </a:graphicData>
            </a:graphic>
          </wp:inline>
        </w:drawing>
      </w:r>
    </w:p>
    <w:p w14:paraId="4DE0B832" w14:textId="75950142"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 xml:space="preserve">In the account type select </w:t>
      </w:r>
      <w:r w:rsidR="009D7B83" w:rsidRPr="00422A8B">
        <w:rPr>
          <w:rFonts w:eastAsia="Times New Roman" w:cstheme="majorBidi"/>
          <w:color w:val="000000"/>
        </w:rPr>
        <w:t>vendor &amp;</w:t>
      </w:r>
      <w:r w:rsidRPr="00422A8B">
        <w:rPr>
          <w:rFonts w:eastAsia="Times New Roman" w:cstheme="majorBidi"/>
          <w:color w:val="000000"/>
        </w:rPr>
        <w:t xml:space="preserve"> define the vendor account</w:t>
      </w:r>
      <w:r w:rsidR="009D7B83">
        <w:rPr>
          <w:rFonts w:eastAsia="Times New Roman" w:cstheme="majorBidi"/>
          <w:color w:val="000000"/>
        </w:rPr>
        <w:t>.</w:t>
      </w:r>
    </w:p>
    <w:p w14:paraId="410725D0" w14:textId="4269C950" w:rsidR="00422A8B" w:rsidRPr="00463356" w:rsidRDefault="00422A8B">
      <w:pPr>
        <w:pStyle w:val="ListParagraph"/>
        <w:numPr>
          <w:ilvl w:val="1"/>
          <w:numId w:val="11"/>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The vendor account should be specified as the shipping company vendor account</w:t>
      </w:r>
      <w:r w:rsidR="009D7B83">
        <w:rPr>
          <w:rFonts w:ascii="Aptos Narrow" w:hAnsi="Aptos Narrow" w:cstheme="majorBidi"/>
          <w:sz w:val="20"/>
          <w:szCs w:val="20"/>
        </w:rPr>
        <w:t>.</w:t>
      </w:r>
    </w:p>
    <w:p w14:paraId="4A4279A0" w14:textId="6F5CD3BB"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Specify the invoice date &amp; invoice number</w:t>
      </w:r>
      <w:r w:rsidR="009D7B83">
        <w:rPr>
          <w:rFonts w:eastAsia="Times New Roman" w:cstheme="majorBidi"/>
          <w:color w:val="000000"/>
        </w:rPr>
        <w:t>.</w:t>
      </w:r>
    </w:p>
    <w:p w14:paraId="7340B987" w14:textId="5733ACAF"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Specify the total invoice amount in the credit field</w:t>
      </w:r>
      <w:r w:rsidR="009D7B83">
        <w:rPr>
          <w:rFonts w:eastAsia="Times New Roman" w:cstheme="majorBidi"/>
          <w:color w:val="000000"/>
        </w:rPr>
        <w:t>.</w:t>
      </w:r>
    </w:p>
    <w:p w14:paraId="151A580C" w14:textId="7474AA3C"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Click on the function’s dropdown menu, then select voyage costs</w:t>
      </w:r>
      <w:r w:rsidR="009D7B83">
        <w:rPr>
          <w:rFonts w:eastAsia="Times New Roman" w:cstheme="majorBidi"/>
          <w:color w:val="000000"/>
        </w:rPr>
        <w:t>.</w:t>
      </w:r>
    </w:p>
    <w:p w14:paraId="2EB07C55" w14:textId="3AB3B8E2" w:rsidR="00422A8B" w:rsidRPr="00463356" w:rsidRDefault="00422A8B">
      <w:pPr>
        <w:pStyle w:val="ListParagraph"/>
        <w:numPr>
          <w:ilvl w:val="1"/>
          <w:numId w:val="11"/>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Choose the voyage from the dropdown menu</w:t>
      </w:r>
      <w:r w:rsidR="009D7B83">
        <w:rPr>
          <w:rFonts w:ascii="Aptos Narrow" w:hAnsi="Aptos Narrow" w:cstheme="majorBidi"/>
          <w:sz w:val="20"/>
          <w:szCs w:val="20"/>
        </w:rPr>
        <w:t>.</w:t>
      </w:r>
    </w:p>
    <w:p w14:paraId="439E96A8" w14:textId="09E8C6FD" w:rsidR="00422A8B" w:rsidRPr="00463356" w:rsidRDefault="00645776" w:rsidP="00422A8B">
      <w:pPr>
        <w:spacing w:before="120" w:after="120" w:line="240" w:lineRule="auto"/>
        <w:jc w:val="center"/>
        <w:rPr>
          <w:rFonts w:asciiTheme="majorBidi" w:hAnsiTheme="majorBidi" w:cstheme="majorBidi"/>
        </w:rPr>
      </w:pPr>
      <w:r>
        <w:rPr>
          <w:noProof/>
        </w:rPr>
        <w:drawing>
          <wp:inline distT="0" distB="0" distL="0" distR="0" wp14:anchorId="4226938E" wp14:editId="2B892249">
            <wp:extent cx="5943600" cy="1253490"/>
            <wp:effectExtent l="0" t="0" r="0" b="3810"/>
            <wp:docPr id="1976493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3786" name="Picture 1" descr="A screenshot of a computer&#10;&#10;AI-generated content may be incorrect."/>
                    <pic:cNvPicPr/>
                  </pic:nvPicPr>
                  <pic:blipFill>
                    <a:blip r:embed="rId48"/>
                    <a:stretch>
                      <a:fillRect/>
                    </a:stretch>
                  </pic:blipFill>
                  <pic:spPr>
                    <a:xfrm>
                      <a:off x="0" y="0"/>
                      <a:ext cx="5943600" cy="1253490"/>
                    </a:xfrm>
                    <a:prstGeom prst="rect">
                      <a:avLst/>
                    </a:prstGeom>
                  </pic:spPr>
                </pic:pic>
              </a:graphicData>
            </a:graphic>
          </wp:inline>
        </w:drawing>
      </w:r>
    </w:p>
    <w:p w14:paraId="36067357" w14:textId="77777777"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For each cost type code, the estimated cost amount is specified</w:t>
      </w:r>
    </w:p>
    <w:p w14:paraId="30838EF2" w14:textId="77777777" w:rsidR="00422A8B" w:rsidRPr="00463356" w:rsidRDefault="00422A8B">
      <w:pPr>
        <w:pStyle w:val="ListParagraph"/>
        <w:numPr>
          <w:ilvl w:val="1"/>
          <w:numId w:val="11"/>
        </w:numPr>
        <w:autoSpaceDE w:val="0"/>
        <w:autoSpaceDN w:val="0"/>
        <w:adjustRightInd w:val="0"/>
        <w:spacing w:after="0" w:line="240" w:lineRule="auto"/>
        <w:contextualSpacing w:val="0"/>
        <w:jc w:val="both"/>
        <w:rPr>
          <w:rFonts w:ascii="Aptos Narrow" w:hAnsi="Aptos Narrow" w:cstheme="majorBidi"/>
          <w:sz w:val="20"/>
          <w:szCs w:val="20"/>
        </w:rPr>
      </w:pPr>
      <w:r w:rsidRPr="00463356">
        <w:rPr>
          <w:rFonts w:ascii="Aptos Narrow" w:hAnsi="Aptos Narrow" w:cstheme="majorBidi"/>
          <w:sz w:val="20"/>
          <w:szCs w:val="20"/>
        </w:rPr>
        <w:t xml:space="preserve">Allocate the actual cost amount per cost type code </w:t>
      </w:r>
    </w:p>
    <w:p w14:paraId="420FB88C" w14:textId="77777777" w:rsidR="00422A8B" w:rsidRPr="00422A8B" w:rsidRDefault="00422A8B">
      <w:pPr>
        <w:numPr>
          <w:ilvl w:val="0"/>
          <w:numId w:val="11"/>
        </w:numPr>
        <w:shd w:val="clear" w:color="auto" w:fill="FFFFFF"/>
        <w:spacing w:before="120" w:after="0" w:line="240" w:lineRule="auto"/>
        <w:contextualSpacing/>
        <w:jc w:val="both"/>
        <w:rPr>
          <w:rFonts w:eastAsia="Times New Roman" w:cstheme="majorBidi"/>
          <w:color w:val="000000"/>
        </w:rPr>
      </w:pPr>
      <w:r w:rsidRPr="00422A8B">
        <w:rPr>
          <w:rFonts w:eastAsia="Times New Roman" w:cstheme="majorBidi"/>
          <w:color w:val="000000"/>
        </w:rPr>
        <w:t>Once the complete cost is allocated post the vendor invoice journal</w:t>
      </w:r>
    </w:p>
    <w:p w14:paraId="1B2D643A" w14:textId="15E5B161" w:rsidR="009A09C4" w:rsidRDefault="00947934" w:rsidP="000B4611">
      <w:pPr>
        <w:spacing w:before="120" w:after="120" w:line="240" w:lineRule="auto"/>
        <w:jc w:val="center"/>
        <w:rPr>
          <w:rFonts w:asciiTheme="majorBidi" w:hAnsiTheme="majorBidi" w:cstheme="majorBidi"/>
        </w:rPr>
      </w:pPr>
      <w:r>
        <w:rPr>
          <w:noProof/>
        </w:rPr>
        <w:drawing>
          <wp:inline distT="0" distB="0" distL="0" distR="0" wp14:anchorId="27D2921C" wp14:editId="6BC1A5A4">
            <wp:extent cx="5943600" cy="2321560"/>
            <wp:effectExtent l="0" t="0" r="0" b="2540"/>
            <wp:docPr id="1966228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8281" name="Picture 1" descr="A screenshot of a computer&#10;&#10;AI-generated content may be incorrect."/>
                    <pic:cNvPicPr/>
                  </pic:nvPicPr>
                  <pic:blipFill>
                    <a:blip r:embed="rId49"/>
                    <a:stretch>
                      <a:fillRect/>
                    </a:stretch>
                  </pic:blipFill>
                  <pic:spPr>
                    <a:xfrm>
                      <a:off x="0" y="0"/>
                      <a:ext cx="5943600" cy="2321560"/>
                    </a:xfrm>
                    <a:prstGeom prst="rect">
                      <a:avLst/>
                    </a:prstGeom>
                  </pic:spPr>
                </pic:pic>
              </a:graphicData>
            </a:graphic>
          </wp:inline>
        </w:drawing>
      </w:r>
    </w:p>
    <w:p w14:paraId="5D77881F" w14:textId="77777777" w:rsidR="00C97135" w:rsidRDefault="00C97135" w:rsidP="000B4611">
      <w:pPr>
        <w:spacing w:before="120" w:after="120" w:line="240" w:lineRule="auto"/>
        <w:jc w:val="center"/>
        <w:rPr>
          <w:rFonts w:asciiTheme="majorBidi" w:hAnsiTheme="majorBidi" w:cstheme="majorBidi"/>
        </w:rPr>
      </w:pPr>
    </w:p>
    <w:p w14:paraId="06934DF6" w14:textId="77777777" w:rsidR="00C97135" w:rsidRDefault="00C97135" w:rsidP="000B4611">
      <w:pPr>
        <w:spacing w:before="120" w:after="120" w:line="240" w:lineRule="auto"/>
        <w:jc w:val="center"/>
        <w:rPr>
          <w:rFonts w:asciiTheme="majorBidi" w:hAnsiTheme="majorBidi" w:cstheme="majorBidi"/>
        </w:rPr>
      </w:pPr>
    </w:p>
    <w:p w14:paraId="36595AC2" w14:textId="77777777" w:rsidR="00C97135" w:rsidRDefault="00C97135" w:rsidP="000B4611">
      <w:pPr>
        <w:spacing w:before="120" w:after="120" w:line="240" w:lineRule="auto"/>
        <w:jc w:val="center"/>
        <w:rPr>
          <w:rFonts w:asciiTheme="majorBidi" w:hAnsiTheme="majorBidi" w:cstheme="majorBidi"/>
        </w:rPr>
      </w:pPr>
    </w:p>
    <w:p w14:paraId="7C62962E" w14:textId="77777777" w:rsidR="00C97135" w:rsidRDefault="00C97135" w:rsidP="000B4611">
      <w:pPr>
        <w:spacing w:before="120" w:after="120" w:line="240" w:lineRule="auto"/>
        <w:jc w:val="center"/>
        <w:rPr>
          <w:rFonts w:asciiTheme="majorBidi" w:hAnsiTheme="majorBidi" w:cstheme="majorBidi"/>
        </w:rPr>
      </w:pPr>
    </w:p>
    <w:p w14:paraId="40DD82F6" w14:textId="77777777" w:rsidR="00C97135" w:rsidRDefault="00C97135" w:rsidP="000B4611">
      <w:pPr>
        <w:spacing w:before="120" w:after="120" w:line="240" w:lineRule="auto"/>
        <w:jc w:val="center"/>
        <w:rPr>
          <w:rFonts w:asciiTheme="majorBidi" w:hAnsiTheme="majorBidi" w:cstheme="majorBidi"/>
        </w:rPr>
      </w:pPr>
    </w:p>
    <w:p w14:paraId="54163A33" w14:textId="77777777" w:rsidR="00C97135" w:rsidRDefault="00C97135" w:rsidP="000B4611">
      <w:pPr>
        <w:spacing w:before="120" w:after="120" w:line="240" w:lineRule="auto"/>
        <w:jc w:val="center"/>
        <w:rPr>
          <w:rFonts w:asciiTheme="majorBidi" w:hAnsiTheme="majorBidi" w:cstheme="majorBidi"/>
        </w:rPr>
      </w:pPr>
    </w:p>
    <w:p w14:paraId="302FFBB4" w14:textId="77777777" w:rsidR="00C97135" w:rsidRDefault="00C97135" w:rsidP="000B4611">
      <w:pPr>
        <w:spacing w:before="120" w:after="120" w:line="240" w:lineRule="auto"/>
        <w:jc w:val="center"/>
        <w:rPr>
          <w:rFonts w:asciiTheme="majorBidi" w:hAnsiTheme="majorBidi" w:cstheme="majorBidi"/>
        </w:rPr>
      </w:pPr>
    </w:p>
    <w:p w14:paraId="6451175A" w14:textId="77777777" w:rsidR="00C97135" w:rsidRDefault="00C97135" w:rsidP="000B4611">
      <w:pPr>
        <w:spacing w:before="120" w:after="120" w:line="240" w:lineRule="auto"/>
        <w:jc w:val="center"/>
        <w:rPr>
          <w:rFonts w:asciiTheme="majorBidi" w:hAnsiTheme="majorBidi" w:cstheme="majorBidi"/>
        </w:rPr>
      </w:pPr>
    </w:p>
    <w:p w14:paraId="2955CCD6" w14:textId="77777777" w:rsidR="00C97135" w:rsidRDefault="00C97135" w:rsidP="000B4611">
      <w:pPr>
        <w:spacing w:before="120" w:after="120" w:line="240" w:lineRule="auto"/>
        <w:jc w:val="center"/>
        <w:rPr>
          <w:rFonts w:asciiTheme="majorBidi" w:hAnsiTheme="majorBidi" w:cstheme="majorBidi"/>
        </w:rPr>
      </w:pPr>
    </w:p>
    <w:p w14:paraId="23B1C36D" w14:textId="77777777" w:rsidR="00C97135" w:rsidRDefault="00C97135" w:rsidP="000B4611">
      <w:pPr>
        <w:spacing w:before="120" w:after="120" w:line="240" w:lineRule="auto"/>
        <w:jc w:val="center"/>
        <w:rPr>
          <w:rFonts w:asciiTheme="majorBidi" w:hAnsiTheme="majorBidi" w:cstheme="majorBidi"/>
        </w:rPr>
      </w:pPr>
    </w:p>
    <w:p w14:paraId="7B5AFA99" w14:textId="77777777" w:rsidR="006A11F7" w:rsidRDefault="006A11F7" w:rsidP="000B4611">
      <w:pPr>
        <w:spacing w:before="120" w:after="120" w:line="240" w:lineRule="auto"/>
        <w:jc w:val="center"/>
        <w:rPr>
          <w:rFonts w:asciiTheme="majorBidi" w:hAnsiTheme="majorBidi" w:cstheme="majorBidi"/>
        </w:rPr>
      </w:pPr>
    </w:p>
    <w:p w14:paraId="56581FEC" w14:textId="77777777" w:rsidR="006A11F7" w:rsidRDefault="006A11F7" w:rsidP="000B4611">
      <w:pPr>
        <w:spacing w:before="120" w:after="120" w:line="240" w:lineRule="auto"/>
        <w:jc w:val="center"/>
        <w:rPr>
          <w:rFonts w:asciiTheme="majorBidi" w:hAnsiTheme="majorBidi" w:cstheme="majorBidi"/>
        </w:rPr>
      </w:pPr>
    </w:p>
    <w:p w14:paraId="2070D93B" w14:textId="77777777" w:rsidR="006A11F7" w:rsidRDefault="006A11F7" w:rsidP="000B4611">
      <w:pPr>
        <w:spacing w:before="120" w:after="120" w:line="240" w:lineRule="auto"/>
        <w:jc w:val="center"/>
        <w:rPr>
          <w:rFonts w:asciiTheme="majorBidi" w:hAnsiTheme="majorBidi" w:cstheme="majorBidi"/>
        </w:rPr>
      </w:pPr>
    </w:p>
    <w:p w14:paraId="553FB474" w14:textId="77777777" w:rsidR="006A11F7" w:rsidRDefault="006A11F7" w:rsidP="000B4611">
      <w:pPr>
        <w:spacing w:before="120" w:after="120" w:line="240" w:lineRule="auto"/>
        <w:jc w:val="center"/>
        <w:rPr>
          <w:rFonts w:asciiTheme="majorBidi" w:hAnsiTheme="majorBidi" w:cstheme="majorBidi"/>
        </w:rPr>
      </w:pPr>
    </w:p>
    <w:p w14:paraId="34A4742F" w14:textId="77777777" w:rsidR="006A11F7" w:rsidRDefault="006A11F7" w:rsidP="000B4611">
      <w:pPr>
        <w:spacing w:before="120" w:after="120" w:line="240" w:lineRule="auto"/>
        <w:jc w:val="center"/>
        <w:rPr>
          <w:rFonts w:asciiTheme="majorBidi" w:hAnsiTheme="majorBidi" w:cstheme="majorBidi"/>
        </w:rPr>
      </w:pPr>
    </w:p>
    <w:p w14:paraId="2F91CFDB" w14:textId="77777777" w:rsidR="006A11F7" w:rsidRDefault="006A11F7" w:rsidP="000B4611">
      <w:pPr>
        <w:spacing w:before="120" w:after="120" w:line="240" w:lineRule="auto"/>
        <w:jc w:val="center"/>
        <w:rPr>
          <w:rFonts w:asciiTheme="majorBidi" w:hAnsiTheme="majorBidi" w:cstheme="majorBidi"/>
        </w:rPr>
      </w:pPr>
    </w:p>
    <w:p w14:paraId="071BAC51" w14:textId="77777777" w:rsidR="00C97135" w:rsidRDefault="00C97135" w:rsidP="000B4611">
      <w:pPr>
        <w:spacing w:before="120" w:after="120" w:line="240" w:lineRule="auto"/>
        <w:jc w:val="center"/>
        <w:rPr>
          <w:rFonts w:asciiTheme="majorBidi" w:hAnsiTheme="majorBidi" w:cstheme="majorBidi"/>
        </w:rPr>
      </w:pPr>
    </w:p>
    <w:p w14:paraId="78D4C36A" w14:textId="77777777" w:rsidR="00C97135" w:rsidRDefault="00C97135" w:rsidP="000B4611">
      <w:pPr>
        <w:spacing w:before="120" w:after="120" w:line="240" w:lineRule="auto"/>
        <w:jc w:val="center"/>
        <w:rPr>
          <w:rFonts w:asciiTheme="majorBidi" w:hAnsiTheme="majorBidi" w:cstheme="majorBidi"/>
        </w:rPr>
      </w:pPr>
    </w:p>
    <w:p w14:paraId="2F1682C7" w14:textId="77777777" w:rsidR="00C97135" w:rsidRDefault="00C97135" w:rsidP="000B4611">
      <w:pPr>
        <w:spacing w:before="120" w:after="120" w:line="240" w:lineRule="auto"/>
        <w:jc w:val="center"/>
        <w:rPr>
          <w:rFonts w:asciiTheme="majorBidi" w:hAnsiTheme="majorBidi" w:cstheme="majorBidi"/>
        </w:rPr>
      </w:pPr>
    </w:p>
    <w:p w14:paraId="628CE5DC" w14:textId="77777777" w:rsidR="00C97135" w:rsidRPr="000B4611" w:rsidRDefault="00C97135" w:rsidP="000B4611">
      <w:pPr>
        <w:spacing w:before="120" w:after="120" w:line="240" w:lineRule="auto"/>
        <w:jc w:val="center"/>
        <w:rPr>
          <w:rFonts w:asciiTheme="majorBidi" w:hAnsiTheme="majorBidi" w:cstheme="majorBidi"/>
        </w:rPr>
      </w:pPr>
    </w:p>
    <w:p w14:paraId="05E61EE0" w14:textId="77777777" w:rsidR="009A09C4" w:rsidRDefault="009A09C4" w:rsidP="000B4611">
      <w:pPr>
        <w:shd w:val="clear" w:color="auto" w:fill="FFFFFF"/>
        <w:spacing w:before="120" w:after="0" w:line="240" w:lineRule="auto"/>
        <w:contextualSpacing/>
        <w:jc w:val="both"/>
        <w:rPr>
          <w:rFonts w:eastAsia="Times New Roman" w:cstheme="majorBidi"/>
          <w:color w:val="000000"/>
        </w:rPr>
      </w:pPr>
    </w:p>
    <w:p w14:paraId="65CAEFCD" w14:textId="50CFA6E9" w:rsidR="008D6436" w:rsidRDefault="00106053" w:rsidP="00106053">
      <w:pPr>
        <w:pStyle w:val="Heading1"/>
      </w:pPr>
      <w:bookmarkStart w:id="23" w:name="_Toc219715761"/>
      <w:r>
        <w:t>4.0</w:t>
      </w:r>
      <w:r>
        <w:tab/>
      </w:r>
      <w:r w:rsidR="00C97135">
        <w:t>Landed cost</w:t>
      </w:r>
      <w:r w:rsidR="008D6436">
        <w:t xml:space="preserve"> </w:t>
      </w:r>
      <w:r w:rsidR="00EE0A5A">
        <w:t>reports</w:t>
      </w:r>
      <w:bookmarkEnd w:id="23"/>
    </w:p>
    <w:p w14:paraId="66EC582F" w14:textId="0E9BCD98" w:rsidR="0055514C" w:rsidRDefault="00106053" w:rsidP="00106053">
      <w:pPr>
        <w:pStyle w:val="Heading2"/>
        <w:ind w:left="720"/>
      </w:pPr>
      <w:bookmarkStart w:id="24" w:name="_Toc219715762"/>
      <w:r>
        <w:t xml:space="preserve">4.1 </w:t>
      </w:r>
      <w:r w:rsidR="00DC7E61">
        <w:t>Voyage lines</w:t>
      </w:r>
      <w:r w:rsidR="0055514C">
        <w:t>.</w:t>
      </w:r>
      <w:bookmarkEnd w:id="24"/>
    </w:p>
    <w:p w14:paraId="6EF64617" w14:textId="5116C554" w:rsidR="006B6DA7" w:rsidRDefault="000B0DB3" w:rsidP="009D3396">
      <w:pPr>
        <w:spacing w:line="278" w:lineRule="auto"/>
        <w:jc w:val="both"/>
      </w:pPr>
      <w:r w:rsidRPr="000B0DB3">
        <w:t>The Voyage Lines report provides detailed information about all lines associated with a specific voyage in the Landed Cost module. It includes data on containers, purchase orders, items, quantities, and shipment details linked to each voyage</w:t>
      </w:r>
      <w:r w:rsidR="006B6DA7">
        <w:t>.</w:t>
      </w:r>
    </w:p>
    <w:p w14:paraId="5B205948" w14:textId="4531DC90" w:rsidR="00D64FF3" w:rsidRDefault="00D64FF3" w:rsidP="009D3396">
      <w:pPr>
        <w:spacing w:line="278" w:lineRule="auto"/>
        <w:jc w:val="both"/>
      </w:pPr>
      <w:r>
        <w:t xml:space="preserve">Landed cost &gt; Inquiries &gt; </w:t>
      </w:r>
      <w:r w:rsidR="00AF1FBD">
        <w:t>Voyage lines.</w:t>
      </w:r>
    </w:p>
    <w:p w14:paraId="4CB80D09" w14:textId="2CE4AF01" w:rsidR="009D27B3" w:rsidRPr="00AF1FBD" w:rsidRDefault="00D64FF3" w:rsidP="00AF1FBD">
      <w:pPr>
        <w:pStyle w:val="ListParagraph"/>
        <w:spacing w:line="278" w:lineRule="auto"/>
        <w:ind w:left="1710" w:hanging="1260"/>
        <w:jc w:val="both"/>
      </w:pPr>
      <w:r>
        <w:rPr>
          <w:noProof/>
        </w:rPr>
        <w:drawing>
          <wp:inline distT="0" distB="0" distL="0" distR="0" wp14:anchorId="486F942E" wp14:editId="6599CAC8">
            <wp:extent cx="5943600" cy="2646680"/>
            <wp:effectExtent l="0" t="0" r="0" b="1270"/>
            <wp:docPr id="13909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02723" name=""/>
                    <pic:cNvPicPr/>
                  </pic:nvPicPr>
                  <pic:blipFill>
                    <a:blip r:embed="rId50"/>
                    <a:stretch>
                      <a:fillRect/>
                    </a:stretch>
                  </pic:blipFill>
                  <pic:spPr>
                    <a:xfrm>
                      <a:off x="0" y="0"/>
                      <a:ext cx="5943600" cy="2646680"/>
                    </a:xfrm>
                    <a:prstGeom prst="rect">
                      <a:avLst/>
                    </a:prstGeom>
                  </pic:spPr>
                </pic:pic>
              </a:graphicData>
            </a:graphic>
          </wp:inline>
        </w:drawing>
      </w:r>
    </w:p>
    <w:p w14:paraId="2E64906A" w14:textId="4182CBE1" w:rsidR="002B283C" w:rsidRPr="00106053" w:rsidRDefault="00106053" w:rsidP="00106053">
      <w:pPr>
        <w:pStyle w:val="Heading2"/>
        <w:ind w:left="450"/>
      </w:pPr>
      <w:bookmarkStart w:id="25" w:name="_Toc219715763"/>
      <w:r>
        <w:t xml:space="preserve">4.2 </w:t>
      </w:r>
      <w:r w:rsidR="00B7717D" w:rsidRPr="00106053">
        <w:t>Voyage costing by individual cost</w:t>
      </w:r>
      <w:r w:rsidR="00387D2B" w:rsidRPr="00106053">
        <w:t>.</w:t>
      </w:r>
      <w:bookmarkEnd w:id="25"/>
    </w:p>
    <w:p w14:paraId="5E85865B" w14:textId="3381DA6F" w:rsidR="00D32716" w:rsidRDefault="00D32716" w:rsidP="009D3396">
      <w:pPr>
        <w:spacing w:line="278" w:lineRule="auto"/>
        <w:jc w:val="both"/>
      </w:pPr>
      <w:r>
        <w:t>The</w:t>
      </w:r>
      <w:r w:rsidR="00C350BB">
        <w:t xml:space="preserve"> </w:t>
      </w:r>
      <w:r w:rsidR="00C350BB" w:rsidRPr="00C350BB">
        <w:t>Voyage Costing by Individual report provides a detailed breakdown of costs associated with each individual voyage, including freight, duties, insurance, handling, and other landed cost components</w:t>
      </w:r>
      <w:r w:rsidR="00C350BB">
        <w:t>.</w:t>
      </w:r>
    </w:p>
    <w:p w14:paraId="4731B44C" w14:textId="4F024B98" w:rsidR="00C350BB" w:rsidRDefault="00F72530" w:rsidP="009D3396">
      <w:pPr>
        <w:spacing w:line="278" w:lineRule="auto"/>
        <w:jc w:val="both"/>
      </w:pPr>
      <w:r>
        <w:t xml:space="preserve">Landed cost &gt; Reports &gt; Costing &gt; </w:t>
      </w:r>
      <w:r w:rsidR="007C4B65">
        <w:rPr>
          <w:lang w:bidi="ar-EG"/>
        </w:rPr>
        <w:t>Voyage costing by individual cost.</w:t>
      </w:r>
    </w:p>
    <w:p w14:paraId="15871953" w14:textId="1A610980" w:rsidR="00D32716" w:rsidRDefault="00B7717D" w:rsidP="00186D00">
      <w:pPr>
        <w:pStyle w:val="ListParagraph"/>
        <w:ind w:left="2520" w:hanging="1980"/>
        <w:rPr>
          <w:rFonts w:ascii="Montserrat" w:hAnsi="Montserrat"/>
          <w:b/>
          <w:bCs/>
          <w:sz w:val="28"/>
          <w:szCs w:val="28"/>
        </w:rPr>
      </w:pPr>
      <w:r>
        <w:rPr>
          <w:noProof/>
        </w:rPr>
        <w:drawing>
          <wp:inline distT="0" distB="0" distL="0" distR="0" wp14:anchorId="17B63451" wp14:editId="6B371AD9">
            <wp:extent cx="5943600" cy="1814195"/>
            <wp:effectExtent l="0" t="0" r="0" b="0"/>
            <wp:docPr id="1871582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2373" name="Picture 1" descr="A screenshot of a computer&#10;&#10;AI-generated content may be incorrect."/>
                    <pic:cNvPicPr/>
                  </pic:nvPicPr>
                  <pic:blipFill>
                    <a:blip r:embed="rId51"/>
                    <a:stretch>
                      <a:fillRect/>
                    </a:stretch>
                  </pic:blipFill>
                  <pic:spPr>
                    <a:xfrm>
                      <a:off x="0" y="0"/>
                      <a:ext cx="5943600" cy="1814195"/>
                    </a:xfrm>
                    <a:prstGeom prst="rect">
                      <a:avLst/>
                    </a:prstGeom>
                  </pic:spPr>
                </pic:pic>
              </a:graphicData>
            </a:graphic>
          </wp:inline>
        </w:drawing>
      </w:r>
    </w:p>
    <w:p w14:paraId="7270F5D5" w14:textId="77777777" w:rsidR="007C4B65" w:rsidRDefault="007C4B65" w:rsidP="00186D00">
      <w:pPr>
        <w:pStyle w:val="ListParagraph"/>
        <w:ind w:left="2520" w:hanging="1980"/>
        <w:rPr>
          <w:rFonts w:ascii="Montserrat" w:hAnsi="Montserrat"/>
          <w:b/>
          <w:bCs/>
          <w:sz w:val="28"/>
          <w:szCs w:val="28"/>
        </w:rPr>
      </w:pPr>
    </w:p>
    <w:p w14:paraId="2C026EAE" w14:textId="77777777" w:rsidR="007C4B65" w:rsidRDefault="007C4B65" w:rsidP="00186D00">
      <w:pPr>
        <w:pStyle w:val="ListParagraph"/>
        <w:ind w:left="2520" w:hanging="1980"/>
        <w:rPr>
          <w:rFonts w:ascii="Montserrat" w:hAnsi="Montserrat"/>
          <w:b/>
          <w:bCs/>
          <w:sz w:val="28"/>
          <w:szCs w:val="28"/>
        </w:rPr>
      </w:pPr>
    </w:p>
    <w:p w14:paraId="26466C06" w14:textId="77777777" w:rsidR="007C4B65" w:rsidRDefault="007C4B65" w:rsidP="00186D00">
      <w:pPr>
        <w:pStyle w:val="ListParagraph"/>
        <w:ind w:left="2520" w:hanging="1980"/>
        <w:rPr>
          <w:rFonts w:ascii="Montserrat" w:hAnsi="Montserrat"/>
          <w:b/>
          <w:bCs/>
          <w:sz w:val="28"/>
          <w:szCs w:val="28"/>
        </w:rPr>
      </w:pPr>
    </w:p>
    <w:p w14:paraId="1506C65C" w14:textId="77777777" w:rsidR="007C4B65" w:rsidRDefault="007C4B65" w:rsidP="00186D00">
      <w:pPr>
        <w:pStyle w:val="ListParagraph"/>
        <w:ind w:left="2520" w:hanging="1980"/>
        <w:rPr>
          <w:rFonts w:ascii="Montserrat" w:hAnsi="Montserrat"/>
          <w:b/>
          <w:bCs/>
          <w:sz w:val="28"/>
          <w:szCs w:val="28"/>
        </w:rPr>
      </w:pPr>
    </w:p>
    <w:p w14:paraId="7AAE91B9" w14:textId="77777777" w:rsidR="00186D00" w:rsidRPr="00186D00" w:rsidRDefault="00186D00" w:rsidP="00186D00">
      <w:pPr>
        <w:pStyle w:val="ListParagraph"/>
        <w:ind w:left="2520" w:hanging="1980"/>
        <w:rPr>
          <w:rFonts w:ascii="Montserrat" w:hAnsi="Montserrat"/>
          <w:b/>
          <w:bCs/>
          <w:sz w:val="28"/>
          <w:szCs w:val="28"/>
        </w:rPr>
      </w:pPr>
    </w:p>
    <w:p w14:paraId="40ED00A7" w14:textId="00E1373E" w:rsidR="00387D2B" w:rsidRDefault="00106053" w:rsidP="00106053">
      <w:pPr>
        <w:pStyle w:val="Heading2"/>
        <w:ind w:left="720"/>
      </w:pPr>
      <w:bookmarkStart w:id="26" w:name="_Toc219715764"/>
      <w:r>
        <w:t xml:space="preserve">4.3 </w:t>
      </w:r>
      <w:r w:rsidR="00E607EA">
        <w:t>Voyage costing by reporting category</w:t>
      </w:r>
      <w:r w:rsidR="00387D2B">
        <w:t>.</w:t>
      </w:r>
      <w:bookmarkEnd w:id="26"/>
    </w:p>
    <w:p w14:paraId="0C44FEBC" w14:textId="317BFC44" w:rsidR="004A2C09" w:rsidRDefault="00507007" w:rsidP="009D3396">
      <w:pPr>
        <w:spacing w:line="278" w:lineRule="auto"/>
        <w:jc w:val="both"/>
      </w:pPr>
      <w:r w:rsidRPr="00507007">
        <w:t>The Voyage Costing by Reporting Category report summarizes voyage-related costs grouped by predefined reporting categories, such as freight, customs, insurance, handling, and other charges. It allows users to analyze total costs across multiple voyages by category</w:t>
      </w:r>
      <w:r w:rsidR="004A2C09">
        <w:t>.</w:t>
      </w:r>
    </w:p>
    <w:p w14:paraId="1709FE00" w14:textId="6220A285" w:rsidR="00507007" w:rsidRDefault="00507007" w:rsidP="009D3396">
      <w:pPr>
        <w:spacing w:line="278" w:lineRule="auto"/>
        <w:jc w:val="both"/>
      </w:pPr>
      <w:r>
        <w:t xml:space="preserve">Landed cost &gt; Reports &gt; Costing &gt; </w:t>
      </w:r>
      <w:r>
        <w:rPr>
          <w:lang w:bidi="ar-EG"/>
        </w:rPr>
        <w:t>Voyage costing by reporting category.</w:t>
      </w:r>
    </w:p>
    <w:p w14:paraId="42F1603B" w14:textId="086FDC15" w:rsidR="00507007" w:rsidRDefault="00AC659F" w:rsidP="00AC659F">
      <w:pPr>
        <w:pStyle w:val="ListParagraph"/>
        <w:spacing w:line="278" w:lineRule="auto"/>
        <w:ind w:left="1710" w:hanging="990"/>
        <w:jc w:val="both"/>
      </w:pPr>
      <w:r>
        <w:rPr>
          <w:noProof/>
        </w:rPr>
        <w:drawing>
          <wp:inline distT="0" distB="0" distL="0" distR="0" wp14:anchorId="465ACE78" wp14:editId="6A7BC7E1">
            <wp:extent cx="5943600" cy="1609725"/>
            <wp:effectExtent l="0" t="0" r="0" b="9525"/>
            <wp:docPr id="1262769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69420" name="Picture 1" descr="A screenshot of a computer&#10;&#10;AI-generated content may be incorrect."/>
                    <pic:cNvPicPr/>
                  </pic:nvPicPr>
                  <pic:blipFill>
                    <a:blip r:embed="rId52"/>
                    <a:stretch>
                      <a:fillRect/>
                    </a:stretch>
                  </pic:blipFill>
                  <pic:spPr>
                    <a:xfrm>
                      <a:off x="0" y="0"/>
                      <a:ext cx="5943600" cy="1609725"/>
                    </a:xfrm>
                    <a:prstGeom prst="rect">
                      <a:avLst/>
                    </a:prstGeom>
                  </pic:spPr>
                </pic:pic>
              </a:graphicData>
            </a:graphic>
          </wp:inline>
        </w:drawing>
      </w:r>
    </w:p>
    <w:p w14:paraId="55716D8D" w14:textId="77777777" w:rsidR="00304D6C" w:rsidRDefault="00304D6C" w:rsidP="00304D6C">
      <w:pPr>
        <w:pStyle w:val="NormalWeb"/>
      </w:pPr>
    </w:p>
    <w:p w14:paraId="282B3BBF" w14:textId="77777777" w:rsidR="00304D6C" w:rsidRDefault="00304D6C" w:rsidP="00304D6C">
      <w:pPr>
        <w:pStyle w:val="NormalWeb"/>
      </w:pPr>
    </w:p>
    <w:p w14:paraId="1607FF83" w14:textId="77777777" w:rsidR="00304D6C" w:rsidRDefault="00304D6C" w:rsidP="00304D6C">
      <w:pPr>
        <w:pStyle w:val="NormalWeb"/>
      </w:pPr>
    </w:p>
    <w:p w14:paraId="35E84201" w14:textId="77777777" w:rsidR="00304D6C" w:rsidRDefault="00304D6C" w:rsidP="00304D6C">
      <w:pPr>
        <w:pStyle w:val="NormalWeb"/>
      </w:pPr>
    </w:p>
    <w:p w14:paraId="6761E8DF" w14:textId="77777777" w:rsidR="00304D6C" w:rsidRDefault="00304D6C" w:rsidP="00304D6C">
      <w:pPr>
        <w:pStyle w:val="NormalWeb"/>
      </w:pPr>
    </w:p>
    <w:p w14:paraId="66BC8789" w14:textId="77777777" w:rsidR="00304D6C" w:rsidRDefault="00304D6C" w:rsidP="00304D6C">
      <w:pPr>
        <w:pStyle w:val="NormalWeb"/>
      </w:pPr>
    </w:p>
    <w:p w14:paraId="00C54708" w14:textId="77777777" w:rsidR="00304D6C" w:rsidRDefault="00304D6C" w:rsidP="00304D6C">
      <w:pPr>
        <w:pStyle w:val="NormalWeb"/>
      </w:pPr>
    </w:p>
    <w:p w14:paraId="3A84784A" w14:textId="77777777" w:rsidR="00304D6C" w:rsidRDefault="00304D6C" w:rsidP="00304D6C">
      <w:pPr>
        <w:pStyle w:val="NormalWeb"/>
      </w:pPr>
    </w:p>
    <w:p w14:paraId="473BC12C" w14:textId="77777777" w:rsidR="00304D6C" w:rsidRDefault="00304D6C" w:rsidP="00304D6C">
      <w:pPr>
        <w:pStyle w:val="NormalWeb"/>
      </w:pPr>
    </w:p>
    <w:p w14:paraId="5C47DEE5" w14:textId="77777777" w:rsidR="00304D6C" w:rsidRDefault="00304D6C" w:rsidP="00304D6C">
      <w:pPr>
        <w:pStyle w:val="NormalWeb"/>
      </w:pPr>
    </w:p>
    <w:p w14:paraId="23305733" w14:textId="77777777" w:rsidR="00304D6C" w:rsidRDefault="00304D6C" w:rsidP="00304D6C">
      <w:pPr>
        <w:pStyle w:val="NormalWeb"/>
      </w:pPr>
    </w:p>
    <w:p w14:paraId="311D7A1F" w14:textId="77777777" w:rsidR="00304D6C" w:rsidRDefault="00304D6C" w:rsidP="00304D6C">
      <w:pPr>
        <w:pStyle w:val="NormalWeb"/>
      </w:pPr>
    </w:p>
    <w:p w14:paraId="61F2AA53" w14:textId="77777777" w:rsidR="00304D6C" w:rsidRDefault="00304D6C" w:rsidP="00304D6C">
      <w:pPr>
        <w:pStyle w:val="NormalWeb"/>
      </w:pPr>
    </w:p>
    <w:p w14:paraId="7F4F29E9" w14:textId="52E2CD81" w:rsidR="00AE27C2" w:rsidRDefault="004A2C09" w:rsidP="00304D6C">
      <w:pPr>
        <w:pStyle w:val="NormalWeb"/>
        <w:rPr>
          <w:rFonts w:ascii="Montserrat" w:hAnsi="Montserrat"/>
          <w:b/>
          <w:bCs/>
          <w:sz w:val="28"/>
          <w:szCs w:val="28"/>
        </w:rPr>
      </w:pPr>
      <w:r>
        <w:br/>
      </w:r>
    </w:p>
    <w:p w14:paraId="1253B0E6" w14:textId="5B9D1A16" w:rsidR="00AE27C2" w:rsidRDefault="00426633" w:rsidP="00426633">
      <w:pPr>
        <w:pStyle w:val="Heading1"/>
      </w:pPr>
      <w:bookmarkStart w:id="27" w:name="_Toc219715765"/>
      <w:r>
        <w:t xml:space="preserve">5.0 </w:t>
      </w:r>
      <w:r w:rsidR="00AE27C2">
        <w:t>Request for quotation for export processes</w:t>
      </w:r>
      <w:bookmarkEnd w:id="27"/>
    </w:p>
    <w:p w14:paraId="16895A08" w14:textId="110C8C64" w:rsidR="00304D6C" w:rsidRDefault="00304D6C" w:rsidP="00304D6C">
      <w:pPr>
        <w:rPr>
          <w:sz w:val="20"/>
          <w:szCs w:val="20"/>
        </w:rPr>
      </w:pPr>
      <w:r w:rsidRPr="009D3396">
        <w:rPr>
          <w:sz w:val="20"/>
          <w:szCs w:val="20"/>
          <w:highlight w:val="lightGray"/>
        </w:rPr>
        <w:t xml:space="preserve">The request for quotation is a standard process in Microsoft Dynamics 365 finance and operations. For the logistics team, </w:t>
      </w:r>
      <w:r w:rsidR="00720814" w:rsidRPr="009D3396">
        <w:rPr>
          <w:sz w:val="20"/>
          <w:szCs w:val="20"/>
          <w:highlight w:val="lightGray"/>
        </w:rPr>
        <w:t>requests</w:t>
      </w:r>
      <w:r w:rsidRPr="009D3396">
        <w:rPr>
          <w:sz w:val="20"/>
          <w:szCs w:val="20"/>
          <w:highlight w:val="lightGray"/>
        </w:rPr>
        <w:t xml:space="preserve"> for quotation will be used to collect quotations from different shipping vendors. The request for quotation process requires registering the answers from the vendor to compare and select a winning bi</w:t>
      </w:r>
      <w:r w:rsidR="00243E0C">
        <w:rPr>
          <w:sz w:val="20"/>
          <w:szCs w:val="20"/>
          <w:highlight w:val="lightGray"/>
        </w:rPr>
        <w:t>d</w:t>
      </w:r>
      <w:r w:rsidRPr="009D3396">
        <w:rPr>
          <w:sz w:val="20"/>
          <w:szCs w:val="20"/>
          <w:highlight w:val="lightGray"/>
        </w:rPr>
        <w:t xml:space="preserve">. This will help in creating purchase </w:t>
      </w:r>
      <w:r w:rsidR="00720814" w:rsidRPr="009D3396">
        <w:rPr>
          <w:sz w:val="20"/>
          <w:szCs w:val="20"/>
          <w:highlight w:val="lightGray"/>
        </w:rPr>
        <w:t>orders</w:t>
      </w:r>
      <w:r w:rsidRPr="009D3396">
        <w:rPr>
          <w:sz w:val="20"/>
          <w:szCs w:val="20"/>
          <w:highlight w:val="lightGray"/>
        </w:rPr>
        <w:t xml:space="preserve"> with the winning vendor automatically</w:t>
      </w:r>
      <w:r w:rsidR="00720814" w:rsidRPr="009D3396">
        <w:rPr>
          <w:sz w:val="20"/>
          <w:szCs w:val="20"/>
          <w:highlight w:val="lightGray"/>
        </w:rPr>
        <w:t>.</w:t>
      </w:r>
    </w:p>
    <w:p w14:paraId="47700F66" w14:textId="0C41F1DF" w:rsidR="00720814" w:rsidRDefault="00720814" w:rsidP="00720814">
      <w:pPr>
        <w:jc w:val="center"/>
        <w:rPr>
          <w:sz w:val="20"/>
          <w:szCs w:val="20"/>
        </w:rPr>
      </w:pPr>
      <w:r w:rsidRPr="00720814">
        <w:rPr>
          <w:noProof/>
          <w:sz w:val="20"/>
          <w:szCs w:val="20"/>
        </w:rPr>
        <w:drawing>
          <wp:inline distT="0" distB="0" distL="0" distR="0" wp14:anchorId="58E8AEA2" wp14:editId="718066A6">
            <wp:extent cx="4099915" cy="6843353"/>
            <wp:effectExtent l="0" t="0" r="0" b="0"/>
            <wp:docPr id="153753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2487" name=""/>
                    <pic:cNvPicPr/>
                  </pic:nvPicPr>
                  <pic:blipFill>
                    <a:blip r:embed="rId53"/>
                    <a:stretch>
                      <a:fillRect/>
                    </a:stretch>
                  </pic:blipFill>
                  <pic:spPr>
                    <a:xfrm>
                      <a:off x="0" y="0"/>
                      <a:ext cx="4099915" cy="6843353"/>
                    </a:xfrm>
                    <a:prstGeom prst="rect">
                      <a:avLst/>
                    </a:prstGeom>
                  </pic:spPr>
                </pic:pic>
              </a:graphicData>
            </a:graphic>
          </wp:inline>
        </w:drawing>
      </w:r>
    </w:p>
    <w:p w14:paraId="154F5D40" w14:textId="416E7C75" w:rsidR="00CC141D" w:rsidRPr="00304D6C" w:rsidRDefault="00CC141D">
      <w:pPr>
        <w:pStyle w:val="ListParagraph"/>
        <w:numPr>
          <w:ilvl w:val="0"/>
          <w:numId w:val="22"/>
        </w:numPr>
        <w:rPr>
          <w:sz w:val="20"/>
          <w:szCs w:val="20"/>
        </w:rPr>
      </w:pPr>
      <w:r w:rsidRPr="00304D6C">
        <w:rPr>
          <w:sz w:val="20"/>
          <w:szCs w:val="20"/>
        </w:rPr>
        <w:t>Navigate project management and accounting &gt; projects &gt; all projects</w:t>
      </w:r>
    </w:p>
    <w:p w14:paraId="6C8A9DE6" w14:textId="4E4FCF46" w:rsidR="00CC141D" w:rsidRPr="00304D6C" w:rsidRDefault="00CC141D">
      <w:pPr>
        <w:pStyle w:val="ListParagraph"/>
        <w:numPr>
          <w:ilvl w:val="0"/>
          <w:numId w:val="22"/>
        </w:numPr>
        <w:rPr>
          <w:sz w:val="20"/>
          <w:szCs w:val="20"/>
        </w:rPr>
      </w:pPr>
      <w:r w:rsidRPr="00304D6C">
        <w:rPr>
          <w:sz w:val="20"/>
          <w:szCs w:val="20"/>
        </w:rPr>
        <w:t>Select the project</w:t>
      </w:r>
    </w:p>
    <w:p w14:paraId="6B48EB2B" w14:textId="5D3D6694" w:rsidR="00CC141D" w:rsidRPr="00304D6C" w:rsidRDefault="00CC141D">
      <w:pPr>
        <w:pStyle w:val="ListParagraph"/>
        <w:numPr>
          <w:ilvl w:val="0"/>
          <w:numId w:val="22"/>
        </w:numPr>
        <w:rPr>
          <w:sz w:val="20"/>
          <w:szCs w:val="20"/>
        </w:rPr>
      </w:pPr>
      <w:r w:rsidRPr="00304D6C">
        <w:rPr>
          <w:sz w:val="20"/>
          <w:szCs w:val="20"/>
        </w:rPr>
        <w:t>Under Manage &gt; New &gt; Item tasks. Select Request for quotation</w:t>
      </w:r>
    </w:p>
    <w:p w14:paraId="7F919D15" w14:textId="5D3D5DEE" w:rsidR="00CC141D" w:rsidRPr="00304D6C" w:rsidRDefault="00CC141D" w:rsidP="00CC141D">
      <w:pPr>
        <w:pStyle w:val="ListParagraph"/>
        <w:rPr>
          <w:sz w:val="20"/>
          <w:szCs w:val="20"/>
        </w:rPr>
      </w:pPr>
      <w:r w:rsidRPr="00304D6C">
        <w:rPr>
          <w:noProof/>
          <w:sz w:val="20"/>
          <w:szCs w:val="20"/>
        </w:rPr>
        <w:drawing>
          <wp:inline distT="0" distB="0" distL="0" distR="0" wp14:anchorId="16495BB0" wp14:editId="45DC62E5">
            <wp:extent cx="4048125" cy="3734568"/>
            <wp:effectExtent l="0" t="0" r="0" b="0"/>
            <wp:docPr id="5577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1630" name=""/>
                    <pic:cNvPicPr/>
                  </pic:nvPicPr>
                  <pic:blipFill>
                    <a:blip r:embed="rId54"/>
                    <a:stretch>
                      <a:fillRect/>
                    </a:stretch>
                  </pic:blipFill>
                  <pic:spPr>
                    <a:xfrm>
                      <a:off x="0" y="0"/>
                      <a:ext cx="4062465" cy="3747797"/>
                    </a:xfrm>
                    <a:prstGeom prst="rect">
                      <a:avLst/>
                    </a:prstGeom>
                  </pic:spPr>
                </pic:pic>
              </a:graphicData>
            </a:graphic>
          </wp:inline>
        </w:drawing>
      </w:r>
    </w:p>
    <w:p w14:paraId="4CACF584" w14:textId="63C36885" w:rsidR="00CC141D" w:rsidRPr="00304D6C" w:rsidRDefault="00A52A25">
      <w:pPr>
        <w:pStyle w:val="ListParagraph"/>
        <w:numPr>
          <w:ilvl w:val="0"/>
          <w:numId w:val="22"/>
        </w:numPr>
        <w:rPr>
          <w:sz w:val="20"/>
          <w:szCs w:val="20"/>
        </w:rPr>
      </w:pPr>
      <w:r w:rsidRPr="00304D6C">
        <w:rPr>
          <w:sz w:val="20"/>
          <w:szCs w:val="20"/>
        </w:rPr>
        <w:t>A dialogue will open with the Technica information. Press OK. Modify the requested receipt date if needed.</w:t>
      </w:r>
    </w:p>
    <w:p w14:paraId="7442614D" w14:textId="2A10D73F" w:rsidR="00A52A25" w:rsidRPr="00304D6C" w:rsidRDefault="00A52A25" w:rsidP="00A52A25">
      <w:pPr>
        <w:pStyle w:val="ListParagraph"/>
        <w:rPr>
          <w:sz w:val="20"/>
          <w:szCs w:val="20"/>
        </w:rPr>
      </w:pPr>
      <w:r w:rsidRPr="00304D6C">
        <w:rPr>
          <w:noProof/>
          <w:sz w:val="20"/>
          <w:szCs w:val="20"/>
        </w:rPr>
        <w:drawing>
          <wp:inline distT="0" distB="0" distL="0" distR="0" wp14:anchorId="631E44FB" wp14:editId="7106BE0E">
            <wp:extent cx="3353671" cy="3914775"/>
            <wp:effectExtent l="0" t="0" r="0" b="0"/>
            <wp:docPr id="158728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9362" name=""/>
                    <pic:cNvPicPr/>
                  </pic:nvPicPr>
                  <pic:blipFill>
                    <a:blip r:embed="rId55"/>
                    <a:stretch>
                      <a:fillRect/>
                    </a:stretch>
                  </pic:blipFill>
                  <pic:spPr>
                    <a:xfrm>
                      <a:off x="0" y="0"/>
                      <a:ext cx="3358822" cy="3920788"/>
                    </a:xfrm>
                    <a:prstGeom prst="rect">
                      <a:avLst/>
                    </a:prstGeom>
                  </pic:spPr>
                </pic:pic>
              </a:graphicData>
            </a:graphic>
          </wp:inline>
        </w:drawing>
      </w:r>
    </w:p>
    <w:p w14:paraId="6CAE15A9" w14:textId="38FB864A" w:rsidR="00A52A25" w:rsidRPr="00304D6C" w:rsidRDefault="00A52A25">
      <w:pPr>
        <w:pStyle w:val="ListParagraph"/>
        <w:numPr>
          <w:ilvl w:val="0"/>
          <w:numId w:val="22"/>
        </w:numPr>
        <w:rPr>
          <w:sz w:val="20"/>
          <w:szCs w:val="20"/>
        </w:rPr>
      </w:pPr>
      <w:r w:rsidRPr="00304D6C">
        <w:rPr>
          <w:sz w:val="20"/>
          <w:szCs w:val="20"/>
        </w:rPr>
        <w:t>The request for quotation form will open. Under lines &gt; request for quotation line, specify</w:t>
      </w:r>
      <w:r w:rsidR="00E05938" w:rsidRPr="00304D6C">
        <w:rPr>
          <w:sz w:val="20"/>
          <w:szCs w:val="20"/>
        </w:rPr>
        <w:t xml:space="preserve"> service item (Freight) in the line type.</w:t>
      </w:r>
    </w:p>
    <w:p w14:paraId="1A2F60DD" w14:textId="5D221306" w:rsidR="00A52A25" w:rsidRPr="00304D6C" w:rsidRDefault="00161833" w:rsidP="000A6CC1">
      <w:pPr>
        <w:pStyle w:val="ListParagraph"/>
        <w:jc w:val="center"/>
        <w:rPr>
          <w:sz w:val="20"/>
          <w:szCs w:val="20"/>
        </w:rPr>
      </w:pPr>
      <w:r w:rsidRPr="00304D6C">
        <w:rPr>
          <w:noProof/>
          <w:sz w:val="20"/>
          <w:szCs w:val="20"/>
        </w:rPr>
        <w:drawing>
          <wp:inline distT="0" distB="0" distL="0" distR="0" wp14:anchorId="7F40AD4F" wp14:editId="67FFFF2F">
            <wp:extent cx="4945380" cy="3470748"/>
            <wp:effectExtent l="0" t="0" r="7620" b="0"/>
            <wp:docPr id="179297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1739" name=""/>
                    <pic:cNvPicPr/>
                  </pic:nvPicPr>
                  <pic:blipFill>
                    <a:blip r:embed="rId56"/>
                    <a:stretch>
                      <a:fillRect/>
                    </a:stretch>
                  </pic:blipFill>
                  <pic:spPr>
                    <a:xfrm>
                      <a:off x="0" y="0"/>
                      <a:ext cx="4950174" cy="3474112"/>
                    </a:xfrm>
                    <a:prstGeom prst="rect">
                      <a:avLst/>
                    </a:prstGeom>
                  </pic:spPr>
                </pic:pic>
              </a:graphicData>
            </a:graphic>
          </wp:inline>
        </w:drawing>
      </w:r>
    </w:p>
    <w:p w14:paraId="6FE57B69" w14:textId="77777777" w:rsidR="00574C39" w:rsidRPr="00304D6C" w:rsidRDefault="00574C39" w:rsidP="00A52A25">
      <w:pPr>
        <w:pStyle w:val="ListParagraph"/>
        <w:rPr>
          <w:sz w:val="20"/>
          <w:szCs w:val="20"/>
        </w:rPr>
      </w:pPr>
    </w:p>
    <w:p w14:paraId="7BF2C3E8" w14:textId="738C10AB" w:rsidR="00A52A25" w:rsidRPr="00304D6C" w:rsidRDefault="00A52A25">
      <w:pPr>
        <w:pStyle w:val="ListParagraph"/>
        <w:numPr>
          <w:ilvl w:val="0"/>
          <w:numId w:val="22"/>
        </w:numPr>
        <w:rPr>
          <w:sz w:val="20"/>
          <w:szCs w:val="20"/>
        </w:rPr>
      </w:pPr>
      <w:r w:rsidRPr="00304D6C">
        <w:rPr>
          <w:sz w:val="20"/>
          <w:szCs w:val="20"/>
        </w:rPr>
        <w:t>Enter the</w:t>
      </w:r>
      <w:r w:rsidR="00E20613" w:rsidRPr="00304D6C">
        <w:rPr>
          <w:sz w:val="20"/>
          <w:szCs w:val="20"/>
        </w:rPr>
        <w:t xml:space="preserve"> </w:t>
      </w:r>
      <w:r w:rsidR="00E05938" w:rsidRPr="00304D6C">
        <w:rPr>
          <w:sz w:val="20"/>
          <w:szCs w:val="20"/>
        </w:rPr>
        <w:t>quantity and the</w:t>
      </w:r>
      <w:r w:rsidR="00161833" w:rsidRPr="00304D6C">
        <w:rPr>
          <w:sz w:val="20"/>
          <w:szCs w:val="20"/>
        </w:rPr>
        <w:t xml:space="preserve"> text. The text can be the number of </w:t>
      </w:r>
      <w:r w:rsidR="00426633" w:rsidRPr="00304D6C">
        <w:rPr>
          <w:sz w:val="20"/>
          <w:szCs w:val="20"/>
        </w:rPr>
        <w:t>containers</w:t>
      </w:r>
      <w:r w:rsidR="00161833" w:rsidRPr="00304D6C">
        <w:rPr>
          <w:sz w:val="20"/>
          <w:szCs w:val="20"/>
        </w:rPr>
        <w:t xml:space="preserve"> used, the type of containers, the mode of transport.</w:t>
      </w:r>
    </w:p>
    <w:p w14:paraId="1530275E" w14:textId="468C8776" w:rsidR="00161833" w:rsidRPr="00304D6C" w:rsidRDefault="00161833" w:rsidP="000A6CC1">
      <w:pPr>
        <w:ind w:left="360"/>
        <w:jc w:val="center"/>
        <w:rPr>
          <w:sz w:val="20"/>
          <w:szCs w:val="20"/>
        </w:rPr>
      </w:pPr>
      <w:r w:rsidRPr="00304D6C">
        <w:rPr>
          <w:noProof/>
          <w:sz w:val="20"/>
          <w:szCs w:val="20"/>
        </w:rPr>
        <w:drawing>
          <wp:inline distT="0" distB="0" distL="0" distR="0" wp14:anchorId="1835859F" wp14:editId="7FC885AC">
            <wp:extent cx="3799347" cy="2880360"/>
            <wp:effectExtent l="0" t="0" r="0" b="0"/>
            <wp:docPr id="15865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1134" name=""/>
                    <pic:cNvPicPr/>
                  </pic:nvPicPr>
                  <pic:blipFill>
                    <a:blip r:embed="rId57"/>
                    <a:stretch>
                      <a:fillRect/>
                    </a:stretch>
                  </pic:blipFill>
                  <pic:spPr>
                    <a:xfrm>
                      <a:off x="0" y="0"/>
                      <a:ext cx="3809950" cy="2888399"/>
                    </a:xfrm>
                    <a:prstGeom prst="rect">
                      <a:avLst/>
                    </a:prstGeom>
                  </pic:spPr>
                </pic:pic>
              </a:graphicData>
            </a:graphic>
          </wp:inline>
        </w:drawing>
      </w:r>
    </w:p>
    <w:p w14:paraId="22730A3B" w14:textId="6EAAFD15" w:rsidR="00A52A25" w:rsidRPr="00304D6C" w:rsidRDefault="00161833" w:rsidP="000A6CC1">
      <w:pPr>
        <w:ind w:left="360"/>
        <w:jc w:val="center"/>
        <w:rPr>
          <w:sz w:val="20"/>
          <w:szCs w:val="20"/>
        </w:rPr>
      </w:pPr>
      <w:r w:rsidRPr="00304D6C">
        <w:rPr>
          <w:noProof/>
          <w:sz w:val="20"/>
          <w:szCs w:val="20"/>
        </w:rPr>
        <w:drawing>
          <wp:inline distT="0" distB="0" distL="0" distR="0" wp14:anchorId="607988D6" wp14:editId="2E1E3F82">
            <wp:extent cx="3779520" cy="3628097"/>
            <wp:effectExtent l="0" t="0" r="0" b="0"/>
            <wp:docPr id="56698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0585" name=""/>
                    <pic:cNvPicPr/>
                  </pic:nvPicPr>
                  <pic:blipFill>
                    <a:blip r:embed="rId58"/>
                    <a:stretch>
                      <a:fillRect/>
                    </a:stretch>
                  </pic:blipFill>
                  <pic:spPr>
                    <a:xfrm>
                      <a:off x="0" y="0"/>
                      <a:ext cx="3799865" cy="3647627"/>
                    </a:xfrm>
                    <a:prstGeom prst="rect">
                      <a:avLst/>
                    </a:prstGeom>
                  </pic:spPr>
                </pic:pic>
              </a:graphicData>
            </a:graphic>
          </wp:inline>
        </w:drawing>
      </w:r>
    </w:p>
    <w:p w14:paraId="12BB1725" w14:textId="4B61150C" w:rsidR="00A52A25" w:rsidRPr="00304D6C" w:rsidRDefault="00574C39">
      <w:pPr>
        <w:pStyle w:val="ListParagraph"/>
        <w:numPr>
          <w:ilvl w:val="0"/>
          <w:numId w:val="22"/>
        </w:numPr>
        <w:rPr>
          <w:sz w:val="20"/>
          <w:szCs w:val="20"/>
        </w:rPr>
      </w:pPr>
      <w:r w:rsidRPr="00304D6C">
        <w:rPr>
          <w:sz w:val="20"/>
          <w:szCs w:val="20"/>
        </w:rPr>
        <w:t>Under header &gt; Vendor, specify the vendors invited to submit bids for this request for quotation.</w:t>
      </w:r>
    </w:p>
    <w:p w14:paraId="7B0B96C3" w14:textId="59D71AA1" w:rsidR="00574C39" w:rsidRPr="00304D6C" w:rsidRDefault="00E20613" w:rsidP="00E20613">
      <w:pPr>
        <w:pStyle w:val="ListParagraph"/>
        <w:rPr>
          <w:sz w:val="20"/>
          <w:szCs w:val="20"/>
        </w:rPr>
      </w:pPr>
      <w:r w:rsidRPr="00304D6C">
        <w:rPr>
          <w:noProof/>
          <w:sz w:val="20"/>
          <w:szCs w:val="20"/>
        </w:rPr>
        <w:drawing>
          <wp:inline distT="0" distB="0" distL="0" distR="0" wp14:anchorId="244931A4" wp14:editId="6B2ACC6D">
            <wp:extent cx="4902330" cy="4095750"/>
            <wp:effectExtent l="0" t="0" r="0" b="0"/>
            <wp:docPr id="44188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2317" name=""/>
                    <pic:cNvPicPr/>
                  </pic:nvPicPr>
                  <pic:blipFill>
                    <a:blip r:embed="rId59"/>
                    <a:stretch>
                      <a:fillRect/>
                    </a:stretch>
                  </pic:blipFill>
                  <pic:spPr>
                    <a:xfrm>
                      <a:off x="0" y="0"/>
                      <a:ext cx="4904168" cy="4097286"/>
                    </a:xfrm>
                    <a:prstGeom prst="rect">
                      <a:avLst/>
                    </a:prstGeom>
                  </pic:spPr>
                </pic:pic>
              </a:graphicData>
            </a:graphic>
          </wp:inline>
        </w:drawing>
      </w:r>
    </w:p>
    <w:p w14:paraId="1C012ACC" w14:textId="38923BFA" w:rsidR="00E20613" w:rsidRPr="00304D6C" w:rsidRDefault="00E20613">
      <w:pPr>
        <w:pStyle w:val="ListParagraph"/>
        <w:numPr>
          <w:ilvl w:val="0"/>
          <w:numId w:val="22"/>
        </w:numPr>
        <w:rPr>
          <w:sz w:val="20"/>
          <w:szCs w:val="20"/>
        </w:rPr>
      </w:pPr>
      <w:r w:rsidRPr="00304D6C">
        <w:rPr>
          <w:sz w:val="20"/>
          <w:szCs w:val="20"/>
        </w:rPr>
        <w:t xml:space="preserve"> To send the quotation to the vendor, under quotation &gt; process. Press Send.</w:t>
      </w:r>
    </w:p>
    <w:p w14:paraId="564B4EFE" w14:textId="4D22D719" w:rsidR="00E20613" w:rsidRPr="00304D6C" w:rsidRDefault="00E20613" w:rsidP="00E20613">
      <w:pPr>
        <w:pStyle w:val="ListParagraph"/>
        <w:rPr>
          <w:sz w:val="20"/>
          <w:szCs w:val="20"/>
        </w:rPr>
      </w:pPr>
      <w:r w:rsidRPr="00304D6C">
        <w:rPr>
          <w:noProof/>
          <w:sz w:val="20"/>
          <w:szCs w:val="20"/>
        </w:rPr>
        <w:drawing>
          <wp:inline distT="0" distB="0" distL="0" distR="0" wp14:anchorId="4CA2AB4E" wp14:editId="0BF21060">
            <wp:extent cx="4496239" cy="3667125"/>
            <wp:effectExtent l="0" t="0" r="0" b="0"/>
            <wp:docPr id="176505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3498" name=""/>
                    <pic:cNvPicPr/>
                  </pic:nvPicPr>
                  <pic:blipFill>
                    <a:blip r:embed="rId60"/>
                    <a:stretch>
                      <a:fillRect/>
                    </a:stretch>
                  </pic:blipFill>
                  <pic:spPr>
                    <a:xfrm>
                      <a:off x="0" y="0"/>
                      <a:ext cx="4502057" cy="3671870"/>
                    </a:xfrm>
                    <a:prstGeom prst="rect">
                      <a:avLst/>
                    </a:prstGeom>
                  </pic:spPr>
                </pic:pic>
              </a:graphicData>
            </a:graphic>
          </wp:inline>
        </w:drawing>
      </w:r>
    </w:p>
    <w:p w14:paraId="169BA637" w14:textId="2D30AE20" w:rsidR="00E20613" w:rsidRPr="00304D6C" w:rsidRDefault="00E20613">
      <w:pPr>
        <w:pStyle w:val="ListParagraph"/>
        <w:numPr>
          <w:ilvl w:val="0"/>
          <w:numId w:val="22"/>
        </w:numPr>
        <w:rPr>
          <w:sz w:val="20"/>
          <w:szCs w:val="20"/>
        </w:rPr>
      </w:pPr>
      <w:r w:rsidRPr="00304D6C">
        <w:rPr>
          <w:sz w:val="20"/>
          <w:szCs w:val="20"/>
        </w:rPr>
        <w:t>Press Ok to send</w:t>
      </w:r>
    </w:p>
    <w:p w14:paraId="7EF745EC" w14:textId="5F003D27" w:rsidR="00E20613" w:rsidRPr="00304D6C" w:rsidRDefault="00E20613" w:rsidP="00E20613">
      <w:pPr>
        <w:pStyle w:val="ListParagraph"/>
        <w:rPr>
          <w:sz w:val="20"/>
          <w:szCs w:val="20"/>
        </w:rPr>
      </w:pPr>
      <w:r w:rsidRPr="00304D6C">
        <w:rPr>
          <w:noProof/>
          <w:sz w:val="20"/>
          <w:szCs w:val="20"/>
        </w:rPr>
        <w:drawing>
          <wp:inline distT="0" distB="0" distL="0" distR="0" wp14:anchorId="2736DA09" wp14:editId="35568465">
            <wp:extent cx="4398918" cy="4276725"/>
            <wp:effectExtent l="0" t="0" r="1905" b="0"/>
            <wp:docPr id="18719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81314" name=""/>
                    <pic:cNvPicPr/>
                  </pic:nvPicPr>
                  <pic:blipFill>
                    <a:blip r:embed="rId61"/>
                    <a:stretch>
                      <a:fillRect/>
                    </a:stretch>
                  </pic:blipFill>
                  <pic:spPr>
                    <a:xfrm>
                      <a:off x="0" y="0"/>
                      <a:ext cx="4406264" cy="4283867"/>
                    </a:xfrm>
                    <a:prstGeom prst="rect">
                      <a:avLst/>
                    </a:prstGeom>
                  </pic:spPr>
                </pic:pic>
              </a:graphicData>
            </a:graphic>
          </wp:inline>
        </w:drawing>
      </w:r>
    </w:p>
    <w:p w14:paraId="4AB76CCB" w14:textId="680EF3F8" w:rsidR="00E20613" w:rsidRPr="00304D6C" w:rsidRDefault="00E20613">
      <w:pPr>
        <w:pStyle w:val="ListParagraph"/>
        <w:numPr>
          <w:ilvl w:val="0"/>
          <w:numId w:val="22"/>
        </w:numPr>
        <w:ind w:left="709" w:hanging="349"/>
        <w:rPr>
          <w:sz w:val="20"/>
          <w:szCs w:val="20"/>
        </w:rPr>
      </w:pPr>
      <w:r w:rsidRPr="00304D6C">
        <w:rPr>
          <w:sz w:val="20"/>
          <w:szCs w:val="20"/>
        </w:rPr>
        <w:t>The status  of the quotation is sent. The logistics team need to send emails to the vendors asking them to send back quotation.</w:t>
      </w:r>
    </w:p>
    <w:p w14:paraId="7ECB7DBF" w14:textId="7AB564CB" w:rsidR="00E20613" w:rsidRPr="00304D6C" w:rsidRDefault="00E20613" w:rsidP="00E20613">
      <w:pPr>
        <w:pStyle w:val="ListParagraph"/>
        <w:ind w:left="709"/>
        <w:rPr>
          <w:sz w:val="20"/>
          <w:szCs w:val="20"/>
        </w:rPr>
      </w:pPr>
      <w:r w:rsidRPr="00304D6C">
        <w:rPr>
          <w:noProof/>
          <w:sz w:val="20"/>
          <w:szCs w:val="20"/>
        </w:rPr>
        <w:drawing>
          <wp:inline distT="0" distB="0" distL="0" distR="0" wp14:anchorId="1BE8BDA1" wp14:editId="4B39F920">
            <wp:extent cx="4714875" cy="4449411"/>
            <wp:effectExtent l="0" t="0" r="0" b="8890"/>
            <wp:docPr id="10227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53304" name=""/>
                    <pic:cNvPicPr/>
                  </pic:nvPicPr>
                  <pic:blipFill>
                    <a:blip r:embed="rId62"/>
                    <a:stretch>
                      <a:fillRect/>
                    </a:stretch>
                  </pic:blipFill>
                  <pic:spPr>
                    <a:xfrm>
                      <a:off x="0" y="0"/>
                      <a:ext cx="4718027" cy="4452385"/>
                    </a:xfrm>
                    <a:prstGeom prst="rect">
                      <a:avLst/>
                    </a:prstGeom>
                  </pic:spPr>
                </pic:pic>
              </a:graphicData>
            </a:graphic>
          </wp:inline>
        </w:drawing>
      </w:r>
    </w:p>
    <w:p w14:paraId="3561A1C1" w14:textId="77777777" w:rsidR="00E20613" w:rsidRPr="00304D6C" w:rsidRDefault="00E20613" w:rsidP="00E20613">
      <w:pPr>
        <w:pStyle w:val="ListParagraph"/>
        <w:ind w:left="709"/>
        <w:rPr>
          <w:sz w:val="20"/>
          <w:szCs w:val="20"/>
        </w:rPr>
      </w:pPr>
    </w:p>
    <w:p w14:paraId="746412B4" w14:textId="52E330EB" w:rsidR="00E20613" w:rsidRPr="00304D6C" w:rsidRDefault="00E20613">
      <w:pPr>
        <w:pStyle w:val="ListParagraph"/>
        <w:numPr>
          <w:ilvl w:val="0"/>
          <w:numId w:val="22"/>
        </w:numPr>
        <w:ind w:left="709" w:hanging="349"/>
        <w:rPr>
          <w:sz w:val="20"/>
          <w:szCs w:val="20"/>
        </w:rPr>
      </w:pPr>
      <w:r w:rsidRPr="00304D6C">
        <w:rPr>
          <w:sz w:val="20"/>
          <w:szCs w:val="20"/>
        </w:rPr>
        <w:t>Once getting an answer from the vendor and to register it in the system. Under Quotation &gt; Replies. Select Manage replies</w:t>
      </w:r>
    </w:p>
    <w:p w14:paraId="6AEAE772" w14:textId="5F03328D" w:rsidR="00E20613" w:rsidRPr="00304D6C" w:rsidRDefault="00827AC6" w:rsidP="00424534">
      <w:pPr>
        <w:ind w:left="360"/>
        <w:rPr>
          <w:sz w:val="20"/>
          <w:szCs w:val="20"/>
        </w:rPr>
      </w:pPr>
      <w:r w:rsidRPr="00304D6C">
        <w:rPr>
          <w:noProof/>
          <w:sz w:val="20"/>
          <w:szCs w:val="20"/>
        </w:rPr>
        <w:drawing>
          <wp:inline distT="0" distB="0" distL="0" distR="0" wp14:anchorId="18B740F0" wp14:editId="690714F5">
            <wp:extent cx="2897478" cy="2686050"/>
            <wp:effectExtent l="0" t="0" r="0" b="0"/>
            <wp:docPr id="174138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5192" name=""/>
                    <pic:cNvPicPr/>
                  </pic:nvPicPr>
                  <pic:blipFill>
                    <a:blip r:embed="rId63"/>
                    <a:stretch>
                      <a:fillRect/>
                    </a:stretch>
                  </pic:blipFill>
                  <pic:spPr>
                    <a:xfrm>
                      <a:off x="0" y="0"/>
                      <a:ext cx="2911183" cy="2698755"/>
                    </a:xfrm>
                    <a:prstGeom prst="rect">
                      <a:avLst/>
                    </a:prstGeom>
                  </pic:spPr>
                </pic:pic>
              </a:graphicData>
            </a:graphic>
          </wp:inline>
        </w:drawing>
      </w:r>
    </w:p>
    <w:p w14:paraId="3A04B904" w14:textId="5FCBCF18" w:rsidR="00424534" w:rsidRPr="00304D6C" w:rsidRDefault="00827AC6">
      <w:pPr>
        <w:pStyle w:val="ListParagraph"/>
        <w:numPr>
          <w:ilvl w:val="0"/>
          <w:numId w:val="22"/>
        </w:numPr>
        <w:ind w:left="709" w:hanging="349"/>
        <w:rPr>
          <w:sz w:val="20"/>
          <w:szCs w:val="20"/>
        </w:rPr>
      </w:pPr>
      <w:r w:rsidRPr="00304D6C">
        <w:rPr>
          <w:sz w:val="20"/>
          <w:szCs w:val="20"/>
        </w:rPr>
        <w:t>Select Edit &gt; Edit RFQ reply</w:t>
      </w:r>
    </w:p>
    <w:p w14:paraId="00651D48" w14:textId="537E0046" w:rsidR="00827AC6" w:rsidRPr="00304D6C" w:rsidRDefault="000A6CC1" w:rsidP="00424534">
      <w:pPr>
        <w:pStyle w:val="ListParagraph"/>
        <w:ind w:left="709"/>
        <w:rPr>
          <w:sz w:val="20"/>
          <w:szCs w:val="20"/>
        </w:rPr>
      </w:pPr>
      <w:r w:rsidRPr="00304D6C">
        <w:rPr>
          <w:noProof/>
          <w:sz w:val="20"/>
          <w:szCs w:val="20"/>
        </w:rPr>
        <w:drawing>
          <wp:inline distT="0" distB="0" distL="0" distR="0" wp14:anchorId="23DD5207" wp14:editId="15928A54">
            <wp:extent cx="5943600" cy="5301615"/>
            <wp:effectExtent l="0" t="0" r="0" b="0"/>
            <wp:docPr id="34814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6145" name=""/>
                    <pic:cNvPicPr/>
                  </pic:nvPicPr>
                  <pic:blipFill>
                    <a:blip r:embed="rId64"/>
                    <a:stretch>
                      <a:fillRect/>
                    </a:stretch>
                  </pic:blipFill>
                  <pic:spPr>
                    <a:xfrm>
                      <a:off x="0" y="0"/>
                      <a:ext cx="5943600" cy="5301615"/>
                    </a:xfrm>
                    <a:prstGeom prst="rect">
                      <a:avLst/>
                    </a:prstGeom>
                  </pic:spPr>
                </pic:pic>
              </a:graphicData>
            </a:graphic>
          </wp:inline>
        </w:drawing>
      </w:r>
    </w:p>
    <w:p w14:paraId="2D59EDCF" w14:textId="5FEDF6BD" w:rsidR="00E20613" w:rsidRPr="00304D6C" w:rsidRDefault="00827AC6">
      <w:pPr>
        <w:pStyle w:val="ListParagraph"/>
        <w:numPr>
          <w:ilvl w:val="0"/>
          <w:numId w:val="22"/>
        </w:numPr>
        <w:ind w:left="709" w:hanging="349"/>
        <w:rPr>
          <w:sz w:val="20"/>
          <w:szCs w:val="20"/>
        </w:rPr>
      </w:pPr>
      <w:r w:rsidRPr="00304D6C">
        <w:rPr>
          <w:sz w:val="20"/>
          <w:szCs w:val="20"/>
        </w:rPr>
        <w:t>Enter the following information provided by the vendor</w:t>
      </w:r>
    </w:p>
    <w:p w14:paraId="20D1B982" w14:textId="11F56AB9" w:rsidR="00827AC6" w:rsidRPr="00304D6C" w:rsidRDefault="00827AC6" w:rsidP="00827AC6">
      <w:pPr>
        <w:pStyle w:val="ListParagraph"/>
        <w:ind w:left="2160"/>
        <w:rPr>
          <w:sz w:val="20"/>
          <w:szCs w:val="20"/>
        </w:rPr>
      </w:pPr>
      <w:r w:rsidRPr="00304D6C">
        <w:rPr>
          <w:sz w:val="20"/>
          <w:szCs w:val="20"/>
        </w:rPr>
        <w:t>Price</w:t>
      </w:r>
    </w:p>
    <w:p w14:paraId="5ABEBF7E" w14:textId="2DF9C454" w:rsidR="00827AC6" w:rsidRPr="00304D6C" w:rsidRDefault="00827AC6" w:rsidP="00827AC6">
      <w:pPr>
        <w:pStyle w:val="ListParagraph"/>
        <w:ind w:left="2160"/>
        <w:rPr>
          <w:sz w:val="20"/>
          <w:szCs w:val="20"/>
        </w:rPr>
      </w:pPr>
      <w:r w:rsidRPr="00304D6C">
        <w:rPr>
          <w:sz w:val="20"/>
          <w:szCs w:val="20"/>
        </w:rPr>
        <w:t>Requested date by the vendor</w:t>
      </w:r>
    </w:p>
    <w:p w14:paraId="73B8D4E2" w14:textId="78C20A6C" w:rsidR="00827AC6" w:rsidRPr="00304D6C" w:rsidRDefault="00827AC6" w:rsidP="00827AC6">
      <w:pPr>
        <w:pStyle w:val="ListParagraph"/>
        <w:ind w:left="2160"/>
        <w:rPr>
          <w:sz w:val="20"/>
          <w:szCs w:val="20"/>
        </w:rPr>
      </w:pPr>
      <w:r w:rsidRPr="00304D6C">
        <w:rPr>
          <w:sz w:val="20"/>
          <w:szCs w:val="20"/>
        </w:rPr>
        <w:t>Comments if applicable</w:t>
      </w:r>
    </w:p>
    <w:p w14:paraId="24117E36" w14:textId="188CDFFB" w:rsidR="00827AC6" w:rsidRPr="00304D6C" w:rsidRDefault="00827AC6" w:rsidP="00827AC6">
      <w:pPr>
        <w:pStyle w:val="ListParagraph"/>
        <w:ind w:left="2160"/>
        <w:rPr>
          <w:sz w:val="20"/>
          <w:szCs w:val="20"/>
        </w:rPr>
      </w:pPr>
      <w:r w:rsidRPr="00304D6C">
        <w:rPr>
          <w:sz w:val="20"/>
          <w:szCs w:val="20"/>
        </w:rPr>
        <w:t>Change the item description if applicable</w:t>
      </w:r>
    </w:p>
    <w:p w14:paraId="5185F64C" w14:textId="1E3EC161" w:rsidR="00827AC6" w:rsidRPr="00304D6C" w:rsidRDefault="00827AC6" w:rsidP="00827AC6">
      <w:pPr>
        <w:pStyle w:val="ListParagraph"/>
        <w:ind w:left="2160"/>
        <w:rPr>
          <w:sz w:val="20"/>
          <w:szCs w:val="20"/>
        </w:rPr>
      </w:pPr>
      <w:r w:rsidRPr="00304D6C">
        <w:rPr>
          <w:sz w:val="20"/>
          <w:szCs w:val="20"/>
        </w:rPr>
        <w:t>Delivery terms</w:t>
      </w:r>
    </w:p>
    <w:p w14:paraId="1618A0B8" w14:textId="3399B290" w:rsidR="00827AC6" w:rsidRPr="00304D6C" w:rsidRDefault="00827AC6" w:rsidP="00827AC6">
      <w:pPr>
        <w:pStyle w:val="ListParagraph"/>
        <w:ind w:left="2160"/>
        <w:rPr>
          <w:sz w:val="20"/>
          <w:szCs w:val="20"/>
        </w:rPr>
      </w:pPr>
      <w:r w:rsidRPr="00304D6C">
        <w:rPr>
          <w:sz w:val="20"/>
          <w:szCs w:val="20"/>
        </w:rPr>
        <w:t>Mode of delivery</w:t>
      </w:r>
    </w:p>
    <w:p w14:paraId="78E4B0DB" w14:textId="5AD3E4BC" w:rsidR="00827AC6" w:rsidRPr="00304D6C" w:rsidRDefault="00827AC6" w:rsidP="00827AC6">
      <w:pPr>
        <w:pStyle w:val="ListParagraph"/>
        <w:ind w:left="2160"/>
        <w:rPr>
          <w:sz w:val="20"/>
          <w:szCs w:val="20"/>
        </w:rPr>
      </w:pPr>
      <w:r w:rsidRPr="00304D6C">
        <w:rPr>
          <w:sz w:val="20"/>
          <w:szCs w:val="20"/>
        </w:rPr>
        <w:t>Terms of payment</w:t>
      </w:r>
    </w:p>
    <w:p w14:paraId="1FD2A64E" w14:textId="5DE9504B" w:rsidR="00827AC6" w:rsidRPr="00304D6C" w:rsidRDefault="000A6CC1" w:rsidP="00827AC6">
      <w:pPr>
        <w:rPr>
          <w:sz w:val="20"/>
          <w:szCs w:val="20"/>
        </w:rPr>
      </w:pPr>
      <w:r w:rsidRPr="00304D6C">
        <w:rPr>
          <w:noProof/>
          <w:sz w:val="20"/>
          <w:szCs w:val="20"/>
        </w:rPr>
        <w:drawing>
          <wp:inline distT="0" distB="0" distL="0" distR="0" wp14:anchorId="5ABA44E8" wp14:editId="46565123">
            <wp:extent cx="5943600" cy="3921760"/>
            <wp:effectExtent l="0" t="0" r="0" b="2540"/>
            <wp:docPr id="20500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4445" name=""/>
                    <pic:cNvPicPr/>
                  </pic:nvPicPr>
                  <pic:blipFill>
                    <a:blip r:embed="rId65"/>
                    <a:stretch>
                      <a:fillRect/>
                    </a:stretch>
                  </pic:blipFill>
                  <pic:spPr>
                    <a:xfrm>
                      <a:off x="0" y="0"/>
                      <a:ext cx="5943600" cy="3921760"/>
                    </a:xfrm>
                    <a:prstGeom prst="rect">
                      <a:avLst/>
                    </a:prstGeom>
                  </pic:spPr>
                </pic:pic>
              </a:graphicData>
            </a:graphic>
          </wp:inline>
        </w:drawing>
      </w:r>
    </w:p>
    <w:p w14:paraId="4334C59C" w14:textId="495FDF61" w:rsidR="00E20613" w:rsidRPr="00304D6C" w:rsidRDefault="00827AC6" w:rsidP="00827AC6">
      <w:pPr>
        <w:rPr>
          <w:sz w:val="20"/>
          <w:szCs w:val="20"/>
        </w:rPr>
      </w:pPr>
      <w:r w:rsidRPr="00304D6C">
        <w:rPr>
          <w:noProof/>
          <w:sz w:val="20"/>
          <w:szCs w:val="20"/>
        </w:rPr>
        <w:drawing>
          <wp:inline distT="0" distB="0" distL="0" distR="0" wp14:anchorId="177BA47D" wp14:editId="65F7EB80">
            <wp:extent cx="5505450" cy="3535605"/>
            <wp:effectExtent l="0" t="0" r="0" b="8255"/>
            <wp:docPr id="34095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57749" name=""/>
                    <pic:cNvPicPr/>
                  </pic:nvPicPr>
                  <pic:blipFill>
                    <a:blip r:embed="rId66"/>
                    <a:stretch>
                      <a:fillRect/>
                    </a:stretch>
                  </pic:blipFill>
                  <pic:spPr>
                    <a:xfrm>
                      <a:off x="0" y="0"/>
                      <a:ext cx="5514959" cy="3541712"/>
                    </a:xfrm>
                    <a:prstGeom prst="rect">
                      <a:avLst/>
                    </a:prstGeom>
                  </pic:spPr>
                </pic:pic>
              </a:graphicData>
            </a:graphic>
          </wp:inline>
        </w:drawing>
      </w:r>
    </w:p>
    <w:p w14:paraId="73454F6C" w14:textId="16E391BA" w:rsidR="00827AC6" w:rsidRPr="00304D6C" w:rsidRDefault="00827AC6">
      <w:pPr>
        <w:pStyle w:val="ListParagraph"/>
        <w:numPr>
          <w:ilvl w:val="0"/>
          <w:numId w:val="22"/>
        </w:numPr>
        <w:rPr>
          <w:sz w:val="20"/>
          <w:szCs w:val="20"/>
        </w:rPr>
      </w:pPr>
      <w:r w:rsidRPr="00304D6C">
        <w:rPr>
          <w:sz w:val="20"/>
          <w:szCs w:val="20"/>
        </w:rPr>
        <w:t>It is possible to add attachment to the bid through the bid attachments. These will remain at the level of the bid and will not be transferred to the purchase order once created.</w:t>
      </w:r>
    </w:p>
    <w:p w14:paraId="2FC1A01E" w14:textId="269355E2" w:rsidR="00827AC6" w:rsidRPr="00304D6C" w:rsidRDefault="000A6CC1" w:rsidP="00827AC6">
      <w:pPr>
        <w:pStyle w:val="ListParagraph"/>
        <w:rPr>
          <w:sz w:val="20"/>
          <w:szCs w:val="20"/>
        </w:rPr>
      </w:pPr>
      <w:r w:rsidRPr="00304D6C">
        <w:rPr>
          <w:noProof/>
          <w:sz w:val="20"/>
          <w:szCs w:val="20"/>
        </w:rPr>
        <w:drawing>
          <wp:inline distT="0" distB="0" distL="0" distR="0" wp14:anchorId="7D52853B" wp14:editId="52301BED">
            <wp:extent cx="5943600" cy="3921760"/>
            <wp:effectExtent l="0" t="0" r="0" b="2540"/>
            <wp:docPr id="55339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793" name=""/>
                    <pic:cNvPicPr/>
                  </pic:nvPicPr>
                  <pic:blipFill>
                    <a:blip r:embed="rId67"/>
                    <a:stretch>
                      <a:fillRect/>
                    </a:stretch>
                  </pic:blipFill>
                  <pic:spPr>
                    <a:xfrm>
                      <a:off x="0" y="0"/>
                      <a:ext cx="5943600" cy="3921760"/>
                    </a:xfrm>
                    <a:prstGeom prst="rect">
                      <a:avLst/>
                    </a:prstGeom>
                  </pic:spPr>
                </pic:pic>
              </a:graphicData>
            </a:graphic>
          </wp:inline>
        </w:drawing>
      </w:r>
    </w:p>
    <w:p w14:paraId="4B7DE957" w14:textId="0F0B5665" w:rsidR="00827AC6" w:rsidRPr="00304D6C" w:rsidRDefault="00827AC6">
      <w:pPr>
        <w:pStyle w:val="ListParagraph"/>
        <w:numPr>
          <w:ilvl w:val="0"/>
          <w:numId w:val="22"/>
        </w:numPr>
        <w:rPr>
          <w:sz w:val="20"/>
          <w:szCs w:val="20"/>
        </w:rPr>
      </w:pPr>
      <w:r w:rsidRPr="00304D6C">
        <w:rPr>
          <w:sz w:val="20"/>
          <w:szCs w:val="20"/>
        </w:rPr>
        <w:t>When done, submit the bid</w:t>
      </w:r>
    </w:p>
    <w:p w14:paraId="13506710" w14:textId="6F1502B7" w:rsidR="00827AC6" w:rsidRPr="00304D6C" w:rsidRDefault="000A6CC1" w:rsidP="00827AC6">
      <w:pPr>
        <w:pStyle w:val="ListParagraph"/>
        <w:rPr>
          <w:sz w:val="20"/>
          <w:szCs w:val="20"/>
        </w:rPr>
      </w:pPr>
      <w:r w:rsidRPr="00304D6C">
        <w:rPr>
          <w:noProof/>
          <w:sz w:val="20"/>
          <w:szCs w:val="20"/>
        </w:rPr>
        <w:drawing>
          <wp:inline distT="0" distB="0" distL="0" distR="0" wp14:anchorId="14160A10" wp14:editId="72414A1F">
            <wp:extent cx="5943600" cy="3921760"/>
            <wp:effectExtent l="0" t="0" r="0" b="2540"/>
            <wp:docPr id="192133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35748" name=""/>
                    <pic:cNvPicPr/>
                  </pic:nvPicPr>
                  <pic:blipFill>
                    <a:blip r:embed="rId68"/>
                    <a:stretch>
                      <a:fillRect/>
                    </a:stretch>
                  </pic:blipFill>
                  <pic:spPr>
                    <a:xfrm>
                      <a:off x="0" y="0"/>
                      <a:ext cx="5943600" cy="3921760"/>
                    </a:xfrm>
                    <a:prstGeom prst="rect">
                      <a:avLst/>
                    </a:prstGeom>
                  </pic:spPr>
                </pic:pic>
              </a:graphicData>
            </a:graphic>
          </wp:inline>
        </w:drawing>
      </w:r>
    </w:p>
    <w:p w14:paraId="5F8EECE0" w14:textId="77777777" w:rsidR="000129BD" w:rsidRPr="00304D6C" w:rsidRDefault="000129BD" w:rsidP="00827AC6">
      <w:pPr>
        <w:pStyle w:val="ListParagraph"/>
        <w:rPr>
          <w:sz w:val="20"/>
          <w:szCs w:val="20"/>
        </w:rPr>
      </w:pPr>
    </w:p>
    <w:p w14:paraId="7E1EFC76" w14:textId="5619E8DC" w:rsidR="000129BD" w:rsidRPr="00304D6C" w:rsidRDefault="00424534">
      <w:pPr>
        <w:pStyle w:val="ListParagraph"/>
        <w:numPr>
          <w:ilvl w:val="0"/>
          <w:numId w:val="22"/>
        </w:numPr>
        <w:rPr>
          <w:sz w:val="20"/>
          <w:szCs w:val="20"/>
        </w:rPr>
      </w:pPr>
      <w:r w:rsidRPr="00304D6C">
        <w:rPr>
          <w:sz w:val="20"/>
          <w:szCs w:val="20"/>
        </w:rPr>
        <w:t>Do the same procedure for each vendor</w:t>
      </w:r>
    </w:p>
    <w:p w14:paraId="41473DB2" w14:textId="4DC5873D" w:rsidR="00424534" w:rsidRPr="00304D6C" w:rsidRDefault="00424534">
      <w:pPr>
        <w:pStyle w:val="ListParagraph"/>
        <w:numPr>
          <w:ilvl w:val="0"/>
          <w:numId w:val="22"/>
        </w:numPr>
        <w:rPr>
          <w:sz w:val="20"/>
          <w:szCs w:val="20"/>
        </w:rPr>
      </w:pPr>
      <w:r w:rsidRPr="00304D6C">
        <w:rPr>
          <w:sz w:val="20"/>
          <w:szCs w:val="20"/>
        </w:rPr>
        <w:t>After all the quotation</w:t>
      </w:r>
      <w:r w:rsidR="000A6CC1" w:rsidRPr="00304D6C">
        <w:rPr>
          <w:sz w:val="20"/>
          <w:szCs w:val="20"/>
        </w:rPr>
        <w:t>s</w:t>
      </w:r>
      <w:r w:rsidRPr="00304D6C">
        <w:rPr>
          <w:sz w:val="20"/>
          <w:szCs w:val="20"/>
        </w:rPr>
        <w:t xml:space="preserve"> have been submitted. Go back to the request for quotation to select the vendor. Under quotation &gt; replies &gt; compare replies</w:t>
      </w:r>
    </w:p>
    <w:p w14:paraId="4EA1357B" w14:textId="6B2984CE" w:rsidR="00424534" w:rsidRPr="00304D6C" w:rsidRDefault="00424534" w:rsidP="00424534">
      <w:pPr>
        <w:pStyle w:val="ListParagraph"/>
        <w:rPr>
          <w:sz w:val="20"/>
          <w:szCs w:val="20"/>
        </w:rPr>
      </w:pPr>
      <w:r w:rsidRPr="00304D6C">
        <w:rPr>
          <w:noProof/>
          <w:sz w:val="20"/>
          <w:szCs w:val="20"/>
        </w:rPr>
        <w:drawing>
          <wp:inline distT="0" distB="0" distL="0" distR="0" wp14:anchorId="32D8C9C0" wp14:editId="3015484A">
            <wp:extent cx="4324350" cy="3979234"/>
            <wp:effectExtent l="0" t="0" r="0" b="2540"/>
            <wp:docPr id="5859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7035" name=""/>
                    <pic:cNvPicPr/>
                  </pic:nvPicPr>
                  <pic:blipFill>
                    <a:blip r:embed="rId69"/>
                    <a:stretch>
                      <a:fillRect/>
                    </a:stretch>
                  </pic:blipFill>
                  <pic:spPr>
                    <a:xfrm>
                      <a:off x="0" y="0"/>
                      <a:ext cx="4329394" cy="3983875"/>
                    </a:xfrm>
                    <a:prstGeom prst="rect">
                      <a:avLst/>
                    </a:prstGeom>
                  </pic:spPr>
                </pic:pic>
              </a:graphicData>
            </a:graphic>
          </wp:inline>
        </w:drawing>
      </w:r>
    </w:p>
    <w:p w14:paraId="6206F58C" w14:textId="77777777" w:rsidR="00424534" w:rsidRPr="00304D6C" w:rsidRDefault="00424534" w:rsidP="00424534">
      <w:pPr>
        <w:pStyle w:val="ListParagraph"/>
        <w:rPr>
          <w:sz w:val="20"/>
          <w:szCs w:val="20"/>
        </w:rPr>
      </w:pPr>
    </w:p>
    <w:p w14:paraId="6D606443" w14:textId="55B51AC3" w:rsidR="00424534" w:rsidRPr="00304D6C" w:rsidRDefault="00424534">
      <w:pPr>
        <w:pStyle w:val="ListParagraph"/>
        <w:numPr>
          <w:ilvl w:val="0"/>
          <w:numId w:val="22"/>
        </w:numPr>
        <w:rPr>
          <w:sz w:val="20"/>
          <w:szCs w:val="20"/>
        </w:rPr>
      </w:pPr>
      <w:r w:rsidRPr="00304D6C">
        <w:rPr>
          <w:sz w:val="20"/>
          <w:szCs w:val="20"/>
        </w:rPr>
        <w:t>The compare replies screen gives better visibility for the different bids by the vendor and makes it easier for the logistics team to select the most suitable one.</w:t>
      </w:r>
    </w:p>
    <w:p w14:paraId="6C14A0D5" w14:textId="77777777" w:rsidR="000129BD" w:rsidRPr="00304D6C" w:rsidRDefault="000129BD" w:rsidP="000129BD">
      <w:pPr>
        <w:pStyle w:val="ListParagraph"/>
        <w:rPr>
          <w:sz w:val="20"/>
          <w:szCs w:val="20"/>
        </w:rPr>
      </w:pPr>
    </w:p>
    <w:p w14:paraId="36F8830E" w14:textId="3C05DBDA" w:rsidR="00424534" w:rsidRPr="00304D6C" w:rsidRDefault="00424534" w:rsidP="00424534">
      <w:pPr>
        <w:pStyle w:val="ListParagraph"/>
        <w:rPr>
          <w:sz w:val="20"/>
          <w:szCs w:val="20"/>
        </w:rPr>
      </w:pPr>
      <w:r w:rsidRPr="00304D6C">
        <w:rPr>
          <w:noProof/>
          <w:sz w:val="20"/>
          <w:szCs w:val="20"/>
        </w:rPr>
        <w:drawing>
          <wp:inline distT="0" distB="0" distL="0" distR="0" wp14:anchorId="47D016A8" wp14:editId="74CE430F">
            <wp:extent cx="5943600" cy="1405255"/>
            <wp:effectExtent l="0" t="0" r="0" b="4445"/>
            <wp:docPr id="76277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72432" name=""/>
                    <pic:cNvPicPr/>
                  </pic:nvPicPr>
                  <pic:blipFill>
                    <a:blip r:embed="rId70"/>
                    <a:stretch>
                      <a:fillRect/>
                    </a:stretch>
                  </pic:blipFill>
                  <pic:spPr>
                    <a:xfrm>
                      <a:off x="0" y="0"/>
                      <a:ext cx="5943600" cy="1405255"/>
                    </a:xfrm>
                    <a:prstGeom prst="rect">
                      <a:avLst/>
                    </a:prstGeom>
                  </pic:spPr>
                </pic:pic>
              </a:graphicData>
            </a:graphic>
          </wp:inline>
        </w:drawing>
      </w:r>
    </w:p>
    <w:p w14:paraId="186C4A20" w14:textId="77777777" w:rsidR="000129BD" w:rsidRPr="00304D6C" w:rsidRDefault="000129BD" w:rsidP="00424534">
      <w:pPr>
        <w:pStyle w:val="ListParagraph"/>
        <w:rPr>
          <w:sz w:val="20"/>
          <w:szCs w:val="20"/>
        </w:rPr>
      </w:pPr>
    </w:p>
    <w:p w14:paraId="24F9164A" w14:textId="42ED32DF" w:rsidR="00CE171E" w:rsidRPr="00304D6C" w:rsidRDefault="004B19BC">
      <w:pPr>
        <w:pStyle w:val="ListParagraph"/>
        <w:numPr>
          <w:ilvl w:val="0"/>
          <w:numId w:val="22"/>
        </w:numPr>
        <w:rPr>
          <w:b/>
          <w:bCs/>
          <w:sz w:val="20"/>
          <w:szCs w:val="20"/>
        </w:rPr>
      </w:pPr>
      <w:r w:rsidRPr="00304D6C">
        <w:rPr>
          <w:sz w:val="20"/>
          <w:szCs w:val="20"/>
        </w:rPr>
        <w:t xml:space="preserve">After accepting the bid, a purchase order is </w:t>
      </w:r>
      <w:r w:rsidR="00426633" w:rsidRPr="00304D6C">
        <w:rPr>
          <w:sz w:val="20"/>
          <w:szCs w:val="20"/>
        </w:rPr>
        <w:t xml:space="preserve">auto </w:t>
      </w:r>
      <w:r w:rsidR="00304D6C" w:rsidRPr="00304D6C">
        <w:rPr>
          <w:sz w:val="20"/>
          <w:szCs w:val="20"/>
        </w:rPr>
        <w:t>created,</w:t>
      </w:r>
      <w:r w:rsidRPr="00304D6C">
        <w:rPr>
          <w:sz w:val="20"/>
          <w:szCs w:val="20"/>
        </w:rPr>
        <w:t xml:space="preserve"> and it </w:t>
      </w:r>
      <w:r w:rsidR="00B60A2F" w:rsidRPr="00304D6C">
        <w:rPr>
          <w:sz w:val="20"/>
          <w:szCs w:val="20"/>
        </w:rPr>
        <w:t>requir</w:t>
      </w:r>
      <w:r w:rsidR="00B60A2F">
        <w:rPr>
          <w:sz w:val="20"/>
          <w:szCs w:val="20"/>
        </w:rPr>
        <w:t>es</w:t>
      </w:r>
      <w:r w:rsidRPr="00304D6C">
        <w:rPr>
          <w:sz w:val="20"/>
          <w:szCs w:val="20"/>
        </w:rPr>
        <w:t xml:space="preserve"> processing</w:t>
      </w:r>
      <w:r w:rsidRPr="00304D6C">
        <w:rPr>
          <w:b/>
          <w:bCs/>
          <w:sz w:val="20"/>
          <w:szCs w:val="20"/>
        </w:rPr>
        <w:t xml:space="preserve">. </w:t>
      </w:r>
      <w:r w:rsidR="00CE171E" w:rsidRPr="00304D6C">
        <w:rPr>
          <w:b/>
          <w:bCs/>
          <w:sz w:val="20"/>
          <w:szCs w:val="20"/>
        </w:rPr>
        <w:t>Make sure to fill in the purchase pool in the purchase order header to classify if the purchase order is for export or import.</w:t>
      </w:r>
    </w:p>
    <w:p w14:paraId="533A6FB2" w14:textId="583E039A" w:rsidR="00CE171E" w:rsidRPr="00304D6C" w:rsidRDefault="00CE171E" w:rsidP="00CE171E">
      <w:pPr>
        <w:ind w:left="360"/>
        <w:rPr>
          <w:sz w:val="20"/>
          <w:szCs w:val="20"/>
        </w:rPr>
      </w:pPr>
      <w:r w:rsidRPr="00304D6C">
        <w:rPr>
          <w:noProof/>
          <w:sz w:val="20"/>
          <w:szCs w:val="20"/>
        </w:rPr>
        <w:drawing>
          <wp:inline distT="0" distB="0" distL="0" distR="0" wp14:anchorId="0748F012" wp14:editId="0479B4B4">
            <wp:extent cx="4027714" cy="3801370"/>
            <wp:effectExtent l="0" t="0" r="0" b="8890"/>
            <wp:docPr id="12827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975" name=""/>
                    <pic:cNvPicPr/>
                  </pic:nvPicPr>
                  <pic:blipFill>
                    <a:blip r:embed="rId71"/>
                    <a:stretch>
                      <a:fillRect/>
                    </a:stretch>
                  </pic:blipFill>
                  <pic:spPr>
                    <a:xfrm>
                      <a:off x="0" y="0"/>
                      <a:ext cx="4033294" cy="3806636"/>
                    </a:xfrm>
                    <a:prstGeom prst="rect">
                      <a:avLst/>
                    </a:prstGeom>
                  </pic:spPr>
                </pic:pic>
              </a:graphicData>
            </a:graphic>
          </wp:inline>
        </w:drawing>
      </w:r>
    </w:p>
    <w:p w14:paraId="7737FF16" w14:textId="24A3E0DC" w:rsidR="00AE27C2" w:rsidRPr="00304D6C" w:rsidRDefault="004B19BC">
      <w:pPr>
        <w:pStyle w:val="ListParagraph"/>
        <w:numPr>
          <w:ilvl w:val="0"/>
          <w:numId w:val="22"/>
        </w:numPr>
        <w:rPr>
          <w:sz w:val="20"/>
          <w:szCs w:val="20"/>
        </w:rPr>
      </w:pPr>
      <w:r w:rsidRPr="00304D6C">
        <w:rPr>
          <w:sz w:val="20"/>
          <w:szCs w:val="20"/>
        </w:rPr>
        <w:t xml:space="preserve">For processing a purchase order, refer to the procurement training manual. </w:t>
      </w:r>
    </w:p>
    <w:sectPr w:rsidR="00AE27C2" w:rsidRPr="00304D6C" w:rsidSect="00426633">
      <w:footerReference w:type="default" r:id="rId72"/>
      <w:pgSz w:w="12240" w:h="15840"/>
      <w:pgMar w:top="540" w:right="1440" w:bottom="9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56CEF" w14:textId="77777777" w:rsidR="00BC4824" w:rsidRPr="00115D29" w:rsidRDefault="00BC4824" w:rsidP="00E14D40">
      <w:pPr>
        <w:spacing w:after="0" w:line="240" w:lineRule="auto"/>
      </w:pPr>
      <w:r w:rsidRPr="00115D29">
        <w:separator/>
      </w:r>
    </w:p>
  </w:endnote>
  <w:endnote w:type="continuationSeparator" w:id="0">
    <w:p w14:paraId="25CF6986" w14:textId="77777777" w:rsidR="00BC4824" w:rsidRPr="00115D29" w:rsidRDefault="00BC4824" w:rsidP="00E14D40">
      <w:pPr>
        <w:spacing w:after="0" w:line="240" w:lineRule="auto"/>
      </w:pPr>
      <w:r w:rsidRPr="00115D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Thin">
    <w:altName w:val="Calibri"/>
    <w:charset w:val="00"/>
    <w:family w:val="auto"/>
    <w:pitch w:val="variable"/>
    <w:sig w:usb0="2000020F" w:usb1="00000003" w:usb2="00000000" w:usb3="00000000" w:csb0="00000197" w:csb1="00000000"/>
  </w:font>
  <w:font w:name="Montessart">
    <w:altName w:val="Times New Roman"/>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2889A" w14:textId="3BB7B29D" w:rsidR="00E14D40" w:rsidRPr="00115D29" w:rsidRDefault="00624D20">
    <w:pPr>
      <w:pStyle w:val="Footer"/>
    </w:pPr>
    <w:r>
      <w:rPr>
        <w:noProof/>
      </w:rPr>
      <mc:AlternateContent>
        <mc:Choice Requires="wps">
          <w:drawing>
            <wp:anchor distT="45720" distB="45720" distL="114300" distR="114300" simplePos="0" relativeHeight="251661312" behindDoc="0" locked="0" layoutInCell="1" allowOverlap="1" wp14:anchorId="316F0B0D" wp14:editId="48D8AED3">
              <wp:simplePos x="0" y="0"/>
              <wp:positionH relativeFrom="column">
                <wp:posOffset>-746125</wp:posOffset>
              </wp:positionH>
              <wp:positionV relativeFrom="paragraph">
                <wp:posOffset>-191135</wp:posOffset>
              </wp:positionV>
              <wp:extent cx="7677150" cy="377190"/>
              <wp:effectExtent l="0" t="0" r="0" b="0"/>
              <wp:wrapSquare wrapText="bothSides"/>
              <wp:docPr id="1038608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0" cy="377190"/>
                      </a:xfrm>
                      <a:prstGeom prst="rect">
                        <a:avLst/>
                      </a:prstGeom>
                      <a:noFill/>
                      <a:ln w="9525">
                        <a:noFill/>
                        <a:miter lim="800000"/>
                        <a:headEnd/>
                        <a:tailEnd/>
                      </a:ln>
                    </wps:spPr>
                    <wps:txbx>
                      <w:txbxContent>
                        <w:p w14:paraId="314D61AE" w14:textId="77777777" w:rsidR="004A059E" w:rsidRPr="00115D29" w:rsidRDefault="004A059E" w:rsidP="004A059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6F0B0D" id="_x0000_t202" coordsize="21600,21600" o:spt="202" path="m,l,21600r21600,l21600,xe">
              <v:stroke joinstyle="miter"/>
              <v:path gradientshapeok="t" o:connecttype="rect"/>
            </v:shapetype>
            <v:shape id="Text Box 1" o:spid="_x0000_s1029" type="#_x0000_t202" style="position:absolute;margin-left:-58.75pt;margin-top:-15.05pt;width:604.5pt;height:29.7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" filled="f" stroked="f">
              <v:textbox style="mso-fit-shape-to-text:t">
                <w:txbxContent>
                  <w:p w14:paraId="314D61AE" w14:textId="77777777" w:rsidR="004A059E" w:rsidRPr="00115D29" w:rsidRDefault="004A059E" w:rsidP="004A059E"/>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7C453" w14:textId="77777777" w:rsidR="00BC4824" w:rsidRPr="00115D29" w:rsidRDefault="00BC4824" w:rsidP="00E14D40">
      <w:pPr>
        <w:spacing w:after="0" w:line="240" w:lineRule="auto"/>
      </w:pPr>
      <w:r w:rsidRPr="00115D29">
        <w:separator/>
      </w:r>
    </w:p>
  </w:footnote>
  <w:footnote w:type="continuationSeparator" w:id="0">
    <w:p w14:paraId="4EA9597C" w14:textId="77777777" w:rsidR="00BC4824" w:rsidRPr="00115D29" w:rsidRDefault="00BC4824" w:rsidP="00E14D40">
      <w:pPr>
        <w:spacing w:after="0" w:line="240" w:lineRule="auto"/>
      </w:pPr>
      <w:r w:rsidRPr="00115D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7C44"/>
    <w:multiLevelType w:val="hybridMultilevel"/>
    <w:tmpl w:val="B9325BA8"/>
    <w:lvl w:ilvl="0" w:tplc="FFFFFFFF">
      <w:start w:val="1"/>
      <w:numFmt w:val="decimal"/>
      <w:lvlText w:val="%1-"/>
      <w:lvlJc w:val="left"/>
      <w:pPr>
        <w:ind w:left="360" w:hanging="360"/>
      </w:pPr>
      <w:rPr>
        <w:rFonts w:hint="default"/>
        <w:b w:val="0"/>
        <w:bCs/>
        <w:u w:val="none"/>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04090019">
      <w:start w:val="1"/>
      <w:numFmt w:val="lowerLetter"/>
      <w:lvlText w:val="%4."/>
      <w:lvlJc w:val="left"/>
      <w:pPr>
        <w:ind w:left="243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2A765F9"/>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3C3E41"/>
    <w:multiLevelType w:val="hybridMultilevel"/>
    <w:tmpl w:val="61FEA87C"/>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B846A8C"/>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4" w15:restartNumberingAfterBreak="0">
    <w:nsid w:val="0DCC796A"/>
    <w:multiLevelType w:val="hybridMultilevel"/>
    <w:tmpl w:val="B0BE1A3C"/>
    <w:lvl w:ilvl="0" w:tplc="FFFFFFFF">
      <w:start w:val="1"/>
      <w:numFmt w:val="lowerLetter"/>
      <w:lvlText w:val="%1."/>
      <w:lvlJc w:val="left"/>
      <w:pPr>
        <w:ind w:left="2070" w:hanging="360"/>
      </w:p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abstractNum w:abstractNumId="5" w15:restartNumberingAfterBreak="0">
    <w:nsid w:val="20046E28"/>
    <w:multiLevelType w:val="hybridMultilevel"/>
    <w:tmpl w:val="B0BE1A3C"/>
    <w:lvl w:ilvl="0" w:tplc="FFFFFFFF">
      <w:start w:val="1"/>
      <w:numFmt w:val="lowerLetter"/>
      <w:lvlText w:val="%1."/>
      <w:lvlJc w:val="left"/>
      <w:pPr>
        <w:ind w:left="2070" w:hanging="360"/>
      </w:p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abstractNum w:abstractNumId="6" w15:restartNumberingAfterBreak="0">
    <w:nsid w:val="221E0D7E"/>
    <w:multiLevelType w:val="hybridMultilevel"/>
    <w:tmpl w:val="96C448D8"/>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DDA4A6B"/>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8" w15:restartNumberingAfterBreak="0">
    <w:nsid w:val="330171B8"/>
    <w:multiLevelType w:val="hybridMultilevel"/>
    <w:tmpl w:val="96C448D8"/>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35286C66"/>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6563B67"/>
    <w:multiLevelType w:val="multilevel"/>
    <w:tmpl w:val="2DDE2706"/>
    <w:lvl w:ilvl="0">
      <w:start w:val="1"/>
      <w:numFmt w:val="decimal"/>
      <w:lvlText w:val="%1"/>
      <w:lvlJc w:val="left"/>
      <w:pPr>
        <w:ind w:left="420" w:hanging="42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11" w15:restartNumberingAfterBreak="0">
    <w:nsid w:val="3F3511A1"/>
    <w:multiLevelType w:val="hybridMultilevel"/>
    <w:tmpl w:val="70C4A8BA"/>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4064709D"/>
    <w:multiLevelType w:val="hybridMultilevel"/>
    <w:tmpl w:val="E23A6878"/>
    <w:lvl w:ilvl="0" w:tplc="73840520">
      <w:start w:val="1"/>
      <w:numFmt w:val="decimal"/>
      <w:lvlText w:val="%1."/>
      <w:lvlJc w:val="left"/>
      <w:pPr>
        <w:ind w:left="1800" w:hanging="360"/>
      </w:pPr>
      <w:rPr>
        <w:rFonts w:hint="default"/>
        <w:b w:val="0"/>
        <w:bCs/>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2D93276"/>
    <w:multiLevelType w:val="hybridMultilevel"/>
    <w:tmpl w:val="8786A2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943FA8"/>
    <w:multiLevelType w:val="hybridMultilevel"/>
    <w:tmpl w:val="B0BE1A3C"/>
    <w:lvl w:ilvl="0" w:tplc="04090019">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15:restartNumberingAfterBreak="0">
    <w:nsid w:val="479568D5"/>
    <w:multiLevelType w:val="hybridMultilevel"/>
    <w:tmpl w:val="88501044"/>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DF5C5E"/>
    <w:multiLevelType w:val="hybridMultilevel"/>
    <w:tmpl w:val="B1603D56"/>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556D7B2D"/>
    <w:multiLevelType w:val="hybridMultilevel"/>
    <w:tmpl w:val="88501044"/>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4C3331"/>
    <w:multiLevelType w:val="hybridMultilevel"/>
    <w:tmpl w:val="B0BE1A3C"/>
    <w:lvl w:ilvl="0" w:tplc="FFFFFFFF">
      <w:start w:val="1"/>
      <w:numFmt w:val="lowerLetter"/>
      <w:lvlText w:val="%1."/>
      <w:lvlJc w:val="left"/>
      <w:pPr>
        <w:ind w:left="2070" w:hanging="360"/>
      </w:p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abstractNum w:abstractNumId="19" w15:restartNumberingAfterBreak="0">
    <w:nsid w:val="65BB0785"/>
    <w:multiLevelType w:val="hybridMultilevel"/>
    <w:tmpl w:val="44D875CE"/>
    <w:lvl w:ilvl="0" w:tplc="0409001B">
      <w:start w:val="1"/>
      <w:numFmt w:val="lowerRoman"/>
      <w:lvlText w:val="%1."/>
      <w:lvlJc w:val="right"/>
      <w:pPr>
        <w:ind w:left="324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364B35"/>
    <w:multiLevelType w:val="hybridMultilevel"/>
    <w:tmpl w:val="A01A82A2"/>
    <w:lvl w:ilvl="0" w:tplc="B8BC8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F50E54"/>
    <w:multiLevelType w:val="hybridMultilevel"/>
    <w:tmpl w:val="B1603D56"/>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72C2515E"/>
    <w:multiLevelType w:val="hybridMultilevel"/>
    <w:tmpl w:val="0E58A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73A262FC"/>
    <w:multiLevelType w:val="hybridMultilevel"/>
    <w:tmpl w:val="B0BE1A3C"/>
    <w:lvl w:ilvl="0" w:tplc="FFFFFFFF">
      <w:start w:val="1"/>
      <w:numFmt w:val="lowerLetter"/>
      <w:lvlText w:val="%1."/>
      <w:lvlJc w:val="left"/>
      <w:pPr>
        <w:ind w:left="2070" w:hanging="360"/>
      </w:p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num w:numId="1" w16cid:durableId="1666778852">
    <w:abstractNumId w:val="9"/>
  </w:num>
  <w:num w:numId="2" w16cid:durableId="641813977">
    <w:abstractNumId w:val="13"/>
  </w:num>
  <w:num w:numId="3" w16cid:durableId="609362155">
    <w:abstractNumId w:val="7"/>
  </w:num>
  <w:num w:numId="4" w16cid:durableId="1059087708">
    <w:abstractNumId w:val="3"/>
  </w:num>
  <w:num w:numId="5" w16cid:durableId="1434745726">
    <w:abstractNumId w:val="12"/>
  </w:num>
  <w:num w:numId="6" w16cid:durableId="1155955801">
    <w:abstractNumId w:val="6"/>
  </w:num>
  <w:num w:numId="7" w16cid:durableId="122236484">
    <w:abstractNumId w:val="15"/>
  </w:num>
  <w:num w:numId="8" w16cid:durableId="2093896080">
    <w:abstractNumId w:val="8"/>
  </w:num>
  <w:num w:numId="9" w16cid:durableId="1376150967">
    <w:abstractNumId w:val="16"/>
  </w:num>
  <w:num w:numId="10" w16cid:durableId="121313137">
    <w:abstractNumId w:val="2"/>
  </w:num>
  <w:num w:numId="11" w16cid:durableId="148601228">
    <w:abstractNumId w:val="11"/>
  </w:num>
  <w:num w:numId="12" w16cid:durableId="1485275122">
    <w:abstractNumId w:val="1"/>
  </w:num>
  <w:num w:numId="13" w16cid:durableId="399718035">
    <w:abstractNumId w:val="0"/>
  </w:num>
  <w:num w:numId="14" w16cid:durableId="1165165081">
    <w:abstractNumId w:val="17"/>
  </w:num>
  <w:num w:numId="15" w16cid:durableId="558131895">
    <w:abstractNumId w:val="14"/>
  </w:num>
  <w:num w:numId="16" w16cid:durableId="510343297">
    <w:abstractNumId w:val="18"/>
  </w:num>
  <w:num w:numId="17" w16cid:durableId="544870761">
    <w:abstractNumId w:val="4"/>
  </w:num>
  <w:num w:numId="18" w16cid:durableId="1357198183">
    <w:abstractNumId w:val="5"/>
  </w:num>
  <w:num w:numId="19" w16cid:durableId="726339478">
    <w:abstractNumId w:val="23"/>
  </w:num>
  <w:num w:numId="20" w16cid:durableId="201525777">
    <w:abstractNumId w:val="19"/>
  </w:num>
  <w:num w:numId="21" w16cid:durableId="1669748246">
    <w:abstractNumId w:val="21"/>
  </w:num>
  <w:num w:numId="22" w16cid:durableId="1600483380">
    <w:abstractNumId w:val="20"/>
  </w:num>
  <w:num w:numId="23" w16cid:durableId="342785125">
    <w:abstractNumId w:val="22"/>
  </w:num>
  <w:num w:numId="24" w16cid:durableId="795415398">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BDE"/>
    <w:rsid w:val="00000262"/>
    <w:rsid w:val="000036C1"/>
    <w:rsid w:val="0000389B"/>
    <w:rsid w:val="000045FD"/>
    <w:rsid w:val="00005913"/>
    <w:rsid w:val="00005931"/>
    <w:rsid w:val="00005F1D"/>
    <w:rsid w:val="00005FCB"/>
    <w:rsid w:val="00007948"/>
    <w:rsid w:val="00011458"/>
    <w:rsid w:val="000129BD"/>
    <w:rsid w:val="000130B3"/>
    <w:rsid w:val="00013451"/>
    <w:rsid w:val="00016252"/>
    <w:rsid w:val="00017D08"/>
    <w:rsid w:val="00017F7A"/>
    <w:rsid w:val="00023761"/>
    <w:rsid w:val="00023AFB"/>
    <w:rsid w:val="00024E98"/>
    <w:rsid w:val="00026C66"/>
    <w:rsid w:val="000278BB"/>
    <w:rsid w:val="00034D05"/>
    <w:rsid w:val="00035556"/>
    <w:rsid w:val="00035846"/>
    <w:rsid w:val="00035FD0"/>
    <w:rsid w:val="00036955"/>
    <w:rsid w:val="0003797E"/>
    <w:rsid w:val="00037D58"/>
    <w:rsid w:val="00042422"/>
    <w:rsid w:val="00042E4B"/>
    <w:rsid w:val="000434AC"/>
    <w:rsid w:val="00044E2E"/>
    <w:rsid w:val="00044FA1"/>
    <w:rsid w:val="000464EA"/>
    <w:rsid w:val="000510AF"/>
    <w:rsid w:val="00051854"/>
    <w:rsid w:val="000530A4"/>
    <w:rsid w:val="000530CF"/>
    <w:rsid w:val="000531AD"/>
    <w:rsid w:val="00054252"/>
    <w:rsid w:val="000547FA"/>
    <w:rsid w:val="00054A49"/>
    <w:rsid w:val="00055D2F"/>
    <w:rsid w:val="0005792D"/>
    <w:rsid w:val="00060900"/>
    <w:rsid w:val="00060AF3"/>
    <w:rsid w:val="00061B2F"/>
    <w:rsid w:val="0006214E"/>
    <w:rsid w:val="000626DE"/>
    <w:rsid w:val="00062FA7"/>
    <w:rsid w:val="00064953"/>
    <w:rsid w:val="000649B6"/>
    <w:rsid w:val="00065337"/>
    <w:rsid w:val="00066F3E"/>
    <w:rsid w:val="00067439"/>
    <w:rsid w:val="000678FF"/>
    <w:rsid w:val="00071761"/>
    <w:rsid w:val="00074D7C"/>
    <w:rsid w:val="000757D3"/>
    <w:rsid w:val="000762DB"/>
    <w:rsid w:val="00076FE2"/>
    <w:rsid w:val="000778D4"/>
    <w:rsid w:val="000809BC"/>
    <w:rsid w:val="00080E0D"/>
    <w:rsid w:val="00084820"/>
    <w:rsid w:val="000852A9"/>
    <w:rsid w:val="00086F42"/>
    <w:rsid w:val="00090079"/>
    <w:rsid w:val="0009173B"/>
    <w:rsid w:val="000935AD"/>
    <w:rsid w:val="00093647"/>
    <w:rsid w:val="000956AF"/>
    <w:rsid w:val="000959A7"/>
    <w:rsid w:val="000A2D81"/>
    <w:rsid w:val="000A3EEC"/>
    <w:rsid w:val="000A4560"/>
    <w:rsid w:val="000A50CD"/>
    <w:rsid w:val="000A6CC1"/>
    <w:rsid w:val="000B0DB3"/>
    <w:rsid w:val="000B2EA1"/>
    <w:rsid w:val="000B4611"/>
    <w:rsid w:val="000B6617"/>
    <w:rsid w:val="000B6FF3"/>
    <w:rsid w:val="000B7CA4"/>
    <w:rsid w:val="000B7ED4"/>
    <w:rsid w:val="000C20DF"/>
    <w:rsid w:val="000C24CA"/>
    <w:rsid w:val="000C2528"/>
    <w:rsid w:val="000C2D3B"/>
    <w:rsid w:val="000C3C21"/>
    <w:rsid w:val="000C4F24"/>
    <w:rsid w:val="000C6585"/>
    <w:rsid w:val="000D3505"/>
    <w:rsid w:val="000D5283"/>
    <w:rsid w:val="000D6A33"/>
    <w:rsid w:val="000E2D3A"/>
    <w:rsid w:val="000E6425"/>
    <w:rsid w:val="000F1492"/>
    <w:rsid w:val="000F1755"/>
    <w:rsid w:val="000F1AEF"/>
    <w:rsid w:val="000F5CA2"/>
    <w:rsid w:val="000F5E1E"/>
    <w:rsid w:val="000F6299"/>
    <w:rsid w:val="000F6805"/>
    <w:rsid w:val="00100619"/>
    <w:rsid w:val="00103EF5"/>
    <w:rsid w:val="00103FE9"/>
    <w:rsid w:val="00103FFF"/>
    <w:rsid w:val="00104557"/>
    <w:rsid w:val="00105094"/>
    <w:rsid w:val="00105830"/>
    <w:rsid w:val="00106053"/>
    <w:rsid w:val="001073E3"/>
    <w:rsid w:val="00107A67"/>
    <w:rsid w:val="00107D66"/>
    <w:rsid w:val="00107E0C"/>
    <w:rsid w:val="001102BD"/>
    <w:rsid w:val="001107D6"/>
    <w:rsid w:val="001114DE"/>
    <w:rsid w:val="001137A1"/>
    <w:rsid w:val="00114566"/>
    <w:rsid w:val="00115973"/>
    <w:rsid w:val="00115D29"/>
    <w:rsid w:val="001165DD"/>
    <w:rsid w:val="00117F9C"/>
    <w:rsid w:val="00120838"/>
    <w:rsid w:val="001210CB"/>
    <w:rsid w:val="001212C2"/>
    <w:rsid w:val="00121BF8"/>
    <w:rsid w:val="0012264C"/>
    <w:rsid w:val="001228E5"/>
    <w:rsid w:val="00125933"/>
    <w:rsid w:val="00132184"/>
    <w:rsid w:val="0013283C"/>
    <w:rsid w:val="00133B67"/>
    <w:rsid w:val="00133C90"/>
    <w:rsid w:val="00134122"/>
    <w:rsid w:val="00134B5D"/>
    <w:rsid w:val="001358D6"/>
    <w:rsid w:val="00135BA6"/>
    <w:rsid w:val="001363E6"/>
    <w:rsid w:val="00141937"/>
    <w:rsid w:val="001428C8"/>
    <w:rsid w:val="00142A42"/>
    <w:rsid w:val="001437AA"/>
    <w:rsid w:val="001447BE"/>
    <w:rsid w:val="00145A3F"/>
    <w:rsid w:val="00145D7B"/>
    <w:rsid w:val="001471DE"/>
    <w:rsid w:val="001501D7"/>
    <w:rsid w:val="001508A5"/>
    <w:rsid w:val="00151295"/>
    <w:rsid w:val="00152714"/>
    <w:rsid w:val="00152C33"/>
    <w:rsid w:val="00153D84"/>
    <w:rsid w:val="0015484D"/>
    <w:rsid w:val="00155853"/>
    <w:rsid w:val="0015747A"/>
    <w:rsid w:val="001609A4"/>
    <w:rsid w:val="00160CFC"/>
    <w:rsid w:val="00161833"/>
    <w:rsid w:val="0016253C"/>
    <w:rsid w:val="00163751"/>
    <w:rsid w:val="001653BA"/>
    <w:rsid w:val="00166C83"/>
    <w:rsid w:val="00170405"/>
    <w:rsid w:val="0017375F"/>
    <w:rsid w:val="0018024A"/>
    <w:rsid w:val="00180B6F"/>
    <w:rsid w:val="00181426"/>
    <w:rsid w:val="001816DD"/>
    <w:rsid w:val="001825C0"/>
    <w:rsid w:val="0018291F"/>
    <w:rsid w:val="00184C74"/>
    <w:rsid w:val="00185AA8"/>
    <w:rsid w:val="00186B1E"/>
    <w:rsid w:val="00186D00"/>
    <w:rsid w:val="00190E85"/>
    <w:rsid w:val="00191A16"/>
    <w:rsid w:val="00193163"/>
    <w:rsid w:val="001935A6"/>
    <w:rsid w:val="00196EE3"/>
    <w:rsid w:val="00197192"/>
    <w:rsid w:val="00197248"/>
    <w:rsid w:val="001A4A2D"/>
    <w:rsid w:val="001B0D1C"/>
    <w:rsid w:val="001B0F89"/>
    <w:rsid w:val="001B105C"/>
    <w:rsid w:val="001B4089"/>
    <w:rsid w:val="001B4749"/>
    <w:rsid w:val="001B65B0"/>
    <w:rsid w:val="001B7594"/>
    <w:rsid w:val="001C1899"/>
    <w:rsid w:val="001C2F23"/>
    <w:rsid w:val="001C3DCB"/>
    <w:rsid w:val="001C4A8D"/>
    <w:rsid w:val="001C578A"/>
    <w:rsid w:val="001C6C2D"/>
    <w:rsid w:val="001C6F5B"/>
    <w:rsid w:val="001D0AAE"/>
    <w:rsid w:val="001D37A0"/>
    <w:rsid w:val="001D43E7"/>
    <w:rsid w:val="001E32E5"/>
    <w:rsid w:val="001E34F8"/>
    <w:rsid w:val="001E39A8"/>
    <w:rsid w:val="001E456E"/>
    <w:rsid w:val="001E4608"/>
    <w:rsid w:val="001E6012"/>
    <w:rsid w:val="001E6475"/>
    <w:rsid w:val="001E6D18"/>
    <w:rsid w:val="001E72A7"/>
    <w:rsid w:val="001E7BF9"/>
    <w:rsid w:val="001F06F2"/>
    <w:rsid w:val="001F0E59"/>
    <w:rsid w:val="001F2705"/>
    <w:rsid w:val="001F3C16"/>
    <w:rsid w:val="001F3CB8"/>
    <w:rsid w:val="001F5333"/>
    <w:rsid w:val="001F71B2"/>
    <w:rsid w:val="002000F1"/>
    <w:rsid w:val="00200D49"/>
    <w:rsid w:val="00202476"/>
    <w:rsid w:val="00204CA9"/>
    <w:rsid w:val="00205047"/>
    <w:rsid w:val="002069BB"/>
    <w:rsid w:val="00206B55"/>
    <w:rsid w:val="00207CAF"/>
    <w:rsid w:val="00211673"/>
    <w:rsid w:val="002117C0"/>
    <w:rsid w:val="00212EAE"/>
    <w:rsid w:val="00214D38"/>
    <w:rsid w:val="002153F1"/>
    <w:rsid w:val="00215C80"/>
    <w:rsid w:val="00222821"/>
    <w:rsid w:val="00222BF5"/>
    <w:rsid w:val="00223174"/>
    <w:rsid w:val="0022350F"/>
    <w:rsid w:val="00224221"/>
    <w:rsid w:val="002278BA"/>
    <w:rsid w:val="002314B6"/>
    <w:rsid w:val="00232050"/>
    <w:rsid w:val="00232EA8"/>
    <w:rsid w:val="002330C9"/>
    <w:rsid w:val="002341EF"/>
    <w:rsid w:val="002344BA"/>
    <w:rsid w:val="00234962"/>
    <w:rsid w:val="00235094"/>
    <w:rsid w:val="0023552B"/>
    <w:rsid w:val="0023612F"/>
    <w:rsid w:val="00241705"/>
    <w:rsid w:val="002418B8"/>
    <w:rsid w:val="00241F61"/>
    <w:rsid w:val="0024288E"/>
    <w:rsid w:val="002428EF"/>
    <w:rsid w:val="00242D44"/>
    <w:rsid w:val="00242DC5"/>
    <w:rsid w:val="00243E0C"/>
    <w:rsid w:val="002447A7"/>
    <w:rsid w:val="00245DF8"/>
    <w:rsid w:val="002461EB"/>
    <w:rsid w:val="00246915"/>
    <w:rsid w:val="0025023F"/>
    <w:rsid w:val="002511B0"/>
    <w:rsid w:val="00251649"/>
    <w:rsid w:val="0025190E"/>
    <w:rsid w:val="002529B7"/>
    <w:rsid w:val="00254206"/>
    <w:rsid w:val="002556A7"/>
    <w:rsid w:val="00257524"/>
    <w:rsid w:val="00260DA4"/>
    <w:rsid w:val="00262265"/>
    <w:rsid w:val="00263EB6"/>
    <w:rsid w:val="00264DF9"/>
    <w:rsid w:val="002657E1"/>
    <w:rsid w:val="0026603F"/>
    <w:rsid w:val="00271B80"/>
    <w:rsid w:val="00272079"/>
    <w:rsid w:val="002727C6"/>
    <w:rsid w:val="00273959"/>
    <w:rsid w:val="00274187"/>
    <w:rsid w:val="00274937"/>
    <w:rsid w:val="002756CF"/>
    <w:rsid w:val="002757B4"/>
    <w:rsid w:val="00276A51"/>
    <w:rsid w:val="002806C7"/>
    <w:rsid w:val="00280C81"/>
    <w:rsid w:val="0028254D"/>
    <w:rsid w:val="002833CD"/>
    <w:rsid w:val="00283CB0"/>
    <w:rsid w:val="002871B4"/>
    <w:rsid w:val="00287327"/>
    <w:rsid w:val="00291467"/>
    <w:rsid w:val="00292459"/>
    <w:rsid w:val="00292563"/>
    <w:rsid w:val="00292A6E"/>
    <w:rsid w:val="00293079"/>
    <w:rsid w:val="002931E3"/>
    <w:rsid w:val="00294FD8"/>
    <w:rsid w:val="002960AB"/>
    <w:rsid w:val="002A21EB"/>
    <w:rsid w:val="002A29AC"/>
    <w:rsid w:val="002A45A3"/>
    <w:rsid w:val="002A6241"/>
    <w:rsid w:val="002A77E3"/>
    <w:rsid w:val="002B0166"/>
    <w:rsid w:val="002B07D7"/>
    <w:rsid w:val="002B1BD4"/>
    <w:rsid w:val="002B283C"/>
    <w:rsid w:val="002B3E0C"/>
    <w:rsid w:val="002B4909"/>
    <w:rsid w:val="002B500A"/>
    <w:rsid w:val="002B5FD7"/>
    <w:rsid w:val="002B7CC5"/>
    <w:rsid w:val="002B7F84"/>
    <w:rsid w:val="002C2979"/>
    <w:rsid w:val="002C2A7E"/>
    <w:rsid w:val="002C311E"/>
    <w:rsid w:val="002C3D7B"/>
    <w:rsid w:val="002C428D"/>
    <w:rsid w:val="002C615C"/>
    <w:rsid w:val="002C67B8"/>
    <w:rsid w:val="002D080D"/>
    <w:rsid w:val="002D19EE"/>
    <w:rsid w:val="002D1A73"/>
    <w:rsid w:val="002D1DFD"/>
    <w:rsid w:val="002D401B"/>
    <w:rsid w:val="002D514D"/>
    <w:rsid w:val="002D57C3"/>
    <w:rsid w:val="002D5ADD"/>
    <w:rsid w:val="002D5F9E"/>
    <w:rsid w:val="002E00E0"/>
    <w:rsid w:val="002E0C18"/>
    <w:rsid w:val="002E2296"/>
    <w:rsid w:val="002E2DA0"/>
    <w:rsid w:val="002E3876"/>
    <w:rsid w:val="002E3C0F"/>
    <w:rsid w:val="002E53CE"/>
    <w:rsid w:val="002E6385"/>
    <w:rsid w:val="002E6E91"/>
    <w:rsid w:val="002E757F"/>
    <w:rsid w:val="002F1140"/>
    <w:rsid w:val="002F37EB"/>
    <w:rsid w:val="002F38FC"/>
    <w:rsid w:val="002F450B"/>
    <w:rsid w:val="002F4CCF"/>
    <w:rsid w:val="002F4F01"/>
    <w:rsid w:val="002F522F"/>
    <w:rsid w:val="00300B8D"/>
    <w:rsid w:val="003014D4"/>
    <w:rsid w:val="00301D36"/>
    <w:rsid w:val="00301E8B"/>
    <w:rsid w:val="00304C38"/>
    <w:rsid w:val="00304D6C"/>
    <w:rsid w:val="00307E21"/>
    <w:rsid w:val="0031116E"/>
    <w:rsid w:val="0031156D"/>
    <w:rsid w:val="003137DC"/>
    <w:rsid w:val="00313E4F"/>
    <w:rsid w:val="00314F85"/>
    <w:rsid w:val="003155A9"/>
    <w:rsid w:val="00316890"/>
    <w:rsid w:val="00316D53"/>
    <w:rsid w:val="00320117"/>
    <w:rsid w:val="003205A6"/>
    <w:rsid w:val="00321455"/>
    <w:rsid w:val="003217DF"/>
    <w:rsid w:val="0032378E"/>
    <w:rsid w:val="0032517E"/>
    <w:rsid w:val="00327357"/>
    <w:rsid w:val="00330012"/>
    <w:rsid w:val="003313C6"/>
    <w:rsid w:val="003321A2"/>
    <w:rsid w:val="00332E4D"/>
    <w:rsid w:val="0033321B"/>
    <w:rsid w:val="003332E4"/>
    <w:rsid w:val="003333E7"/>
    <w:rsid w:val="003348FB"/>
    <w:rsid w:val="0033534D"/>
    <w:rsid w:val="003360FC"/>
    <w:rsid w:val="0033776B"/>
    <w:rsid w:val="00340273"/>
    <w:rsid w:val="00340C57"/>
    <w:rsid w:val="003413B4"/>
    <w:rsid w:val="003418A6"/>
    <w:rsid w:val="00343587"/>
    <w:rsid w:val="00344A76"/>
    <w:rsid w:val="00345B93"/>
    <w:rsid w:val="003477C3"/>
    <w:rsid w:val="003528DC"/>
    <w:rsid w:val="003529A9"/>
    <w:rsid w:val="003536A4"/>
    <w:rsid w:val="00354B6D"/>
    <w:rsid w:val="003553B9"/>
    <w:rsid w:val="00357753"/>
    <w:rsid w:val="00357B60"/>
    <w:rsid w:val="00361EF5"/>
    <w:rsid w:val="00362E0D"/>
    <w:rsid w:val="003632C5"/>
    <w:rsid w:val="00366A30"/>
    <w:rsid w:val="00366BF1"/>
    <w:rsid w:val="00366C79"/>
    <w:rsid w:val="003712EA"/>
    <w:rsid w:val="0037307F"/>
    <w:rsid w:val="003745E0"/>
    <w:rsid w:val="00374F5A"/>
    <w:rsid w:val="003756E4"/>
    <w:rsid w:val="003770C1"/>
    <w:rsid w:val="003819EA"/>
    <w:rsid w:val="00385D36"/>
    <w:rsid w:val="00387D2B"/>
    <w:rsid w:val="00390E7D"/>
    <w:rsid w:val="00392504"/>
    <w:rsid w:val="003930B2"/>
    <w:rsid w:val="00393561"/>
    <w:rsid w:val="00393C1C"/>
    <w:rsid w:val="00396F42"/>
    <w:rsid w:val="003A0949"/>
    <w:rsid w:val="003A298E"/>
    <w:rsid w:val="003A2B75"/>
    <w:rsid w:val="003A34FA"/>
    <w:rsid w:val="003A3905"/>
    <w:rsid w:val="003A683E"/>
    <w:rsid w:val="003A6E61"/>
    <w:rsid w:val="003A730A"/>
    <w:rsid w:val="003A7432"/>
    <w:rsid w:val="003B0ABF"/>
    <w:rsid w:val="003B12C3"/>
    <w:rsid w:val="003B404D"/>
    <w:rsid w:val="003B48E6"/>
    <w:rsid w:val="003B4F0E"/>
    <w:rsid w:val="003B5672"/>
    <w:rsid w:val="003C04E9"/>
    <w:rsid w:val="003C0ABF"/>
    <w:rsid w:val="003C16B9"/>
    <w:rsid w:val="003C2F93"/>
    <w:rsid w:val="003C301E"/>
    <w:rsid w:val="003C3CF4"/>
    <w:rsid w:val="003C5CE9"/>
    <w:rsid w:val="003C7103"/>
    <w:rsid w:val="003D12F5"/>
    <w:rsid w:val="003D1563"/>
    <w:rsid w:val="003D257E"/>
    <w:rsid w:val="003D2BEF"/>
    <w:rsid w:val="003D2EE4"/>
    <w:rsid w:val="003D349D"/>
    <w:rsid w:val="003D4072"/>
    <w:rsid w:val="003D4E1D"/>
    <w:rsid w:val="003D6C70"/>
    <w:rsid w:val="003E21EF"/>
    <w:rsid w:val="003E2221"/>
    <w:rsid w:val="003E50B3"/>
    <w:rsid w:val="003E63E7"/>
    <w:rsid w:val="003E73E2"/>
    <w:rsid w:val="003E7990"/>
    <w:rsid w:val="003F0F60"/>
    <w:rsid w:val="003F2D2A"/>
    <w:rsid w:val="003F31CE"/>
    <w:rsid w:val="003F6DD6"/>
    <w:rsid w:val="00400411"/>
    <w:rsid w:val="00400903"/>
    <w:rsid w:val="00404691"/>
    <w:rsid w:val="00404838"/>
    <w:rsid w:val="004061A2"/>
    <w:rsid w:val="00406534"/>
    <w:rsid w:val="004067AD"/>
    <w:rsid w:val="0040731E"/>
    <w:rsid w:val="004076E4"/>
    <w:rsid w:val="0041049B"/>
    <w:rsid w:val="004108CD"/>
    <w:rsid w:val="0041183D"/>
    <w:rsid w:val="00411CA9"/>
    <w:rsid w:val="0041317D"/>
    <w:rsid w:val="00413DA3"/>
    <w:rsid w:val="00415FC7"/>
    <w:rsid w:val="004208D4"/>
    <w:rsid w:val="00422A8B"/>
    <w:rsid w:val="00423466"/>
    <w:rsid w:val="00424534"/>
    <w:rsid w:val="00424887"/>
    <w:rsid w:val="00424BE9"/>
    <w:rsid w:val="00426633"/>
    <w:rsid w:val="004269EF"/>
    <w:rsid w:val="00427504"/>
    <w:rsid w:val="0043012E"/>
    <w:rsid w:val="00434049"/>
    <w:rsid w:val="0043775B"/>
    <w:rsid w:val="004400E0"/>
    <w:rsid w:val="00440173"/>
    <w:rsid w:val="004402F9"/>
    <w:rsid w:val="004435A3"/>
    <w:rsid w:val="00444D59"/>
    <w:rsid w:val="0044576C"/>
    <w:rsid w:val="00447137"/>
    <w:rsid w:val="00451371"/>
    <w:rsid w:val="00452381"/>
    <w:rsid w:val="00452DA2"/>
    <w:rsid w:val="0045396D"/>
    <w:rsid w:val="0045427B"/>
    <w:rsid w:val="00454769"/>
    <w:rsid w:val="004557C5"/>
    <w:rsid w:val="00457326"/>
    <w:rsid w:val="00462411"/>
    <w:rsid w:val="00462462"/>
    <w:rsid w:val="0046300B"/>
    <w:rsid w:val="00466BF1"/>
    <w:rsid w:val="004705CF"/>
    <w:rsid w:val="004709D4"/>
    <w:rsid w:val="00471088"/>
    <w:rsid w:val="0047258E"/>
    <w:rsid w:val="00472BF6"/>
    <w:rsid w:val="00476626"/>
    <w:rsid w:val="004812A4"/>
    <w:rsid w:val="00481B3E"/>
    <w:rsid w:val="004821E5"/>
    <w:rsid w:val="0048303B"/>
    <w:rsid w:val="004841D2"/>
    <w:rsid w:val="0049030F"/>
    <w:rsid w:val="004908EE"/>
    <w:rsid w:val="00491D0F"/>
    <w:rsid w:val="00491D4E"/>
    <w:rsid w:val="00492358"/>
    <w:rsid w:val="00493D6A"/>
    <w:rsid w:val="004972BA"/>
    <w:rsid w:val="00497B14"/>
    <w:rsid w:val="004A059E"/>
    <w:rsid w:val="004A0CE0"/>
    <w:rsid w:val="004A1FEF"/>
    <w:rsid w:val="004A204B"/>
    <w:rsid w:val="004A2C09"/>
    <w:rsid w:val="004A4737"/>
    <w:rsid w:val="004A47D3"/>
    <w:rsid w:val="004A48F0"/>
    <w:rsid w:val="004A4B76"/>
    <w:rsid w:val="004A7001"/>
    <w:rsid w:val="004A788F"/>
    <w:rsid w:val="004A7F3E"/>
    <w:rsid w:val="004A7FEA"/>
    <w:rsid w:val="004B0660"/>
    <w:rsid w:val="004B19BC"/>
    <w:rsid w:val="004B1D87"/>
    <w:rsid w:val="004B1DD3"/>
    <w:rsid w:val="004B3ADA"/>
    <w:rsid w:val="004B4ED9"/>
    <w:rsid w:val="004B5556"/>
    <w:rsid w:val="004C1B43"/>
    <w:rsid w:val="004C1F88"/>
    <w:rsid w:val="004C4935"/>
    <w:rsid w:val="004C60C1"/>
    <w:rsid w:val="004D0043"/>
    <w:rsid w:val="004D2C2C"/>
    <w:rsid w:val="004D3983"/>
    <w:rsid w:val="004D4ADA"/>
    <w:rsid w:val="004E094B"/>
    <w:rsid w:val="004E2552"/>
    <w:rsid w:val="004E2B7F"/>
    <w:rsid w:val="004E3381"/>
    <w:rsid w:val="004E4FEA"/>
    <w:rsid w:val="004E503E"/>
    <w:rsid w:val="004E5F2F"/>
    <w:rsid w:val="004E6C9A"/>
    <w:rsid w:val="004E7280"/>
    <w:rsid w:val="004E77DE"/>
    <w:rsid w:val="004F2559"/>
    <w:rsid w:val="004F25BE"/>
    <w:rsid w:val="004F3479"/>
    <w:rsid w:val="004F493E"/>
    <w:rsid w:val="004F551B"/>
    <w:rsid w:val="004F6E15"/>
    <w:rsid w:val="00500A04"/>
    <w:rsid w:val="005020DE"/>
    <w:rsid w:val="0050494B"/>
    <w:rsid w:val="005069D0"/>
    <w:rsid w:val="00507007"/>
    <w:rsid w:val="0050723D"/>
    <w:rsid w:val="00507ABD"/>
    <w:rsid w:val="005108B3"/>
    <w:rsid w:val="005119CB"/>
    <w:rsid w:val="0051425F"/>
    <w:rsid w:val="0051617C"/>
    <w:rsid w:val="00520F25"/>
    <w:rsid w:val="005210AC"/>
    <w:rsid w:val="005212E5"/>
    <w:rsid w:val="00523C1F"/>
    <w:rsid w:val="00523CEF"/>
    <w:rsid w:val="00524BD7"/>
    <w:rsid w:val="005265A3"/>
    <w:rsid w:val="00527064"/>
    <w:rsid w:val="00527882"/>
    <w:rsid w:val="00532354"/>
    <w:rsid w:val="005328BA"/>
    <w:rsid w:val="00533471"/>
    <w:rsid w:val="005336C4"/>
    <w:rsid w:val="00533D74"/>
    <w:rsid w:val="005360FA"/>
    <w:rsid w:val="00537FB9"/>
    <w:rsid w:val="0054056D"/>
    <w:rsid w:val="00540875"/>
    <w:rsid w:val="00540B3D"/>
    <w:rsid w:val="00542D5B"/>
    <w:rsid w:val="00542F88"/>
    <w:rsid w:val="00543027"/>
    <w:rsid w:val="00547465"/>
    <w:rsid w:val="0055239B"/>
    <w:rsid w:val="0055351A"/>
    <w:rsid w:val="00554374"/>
    <w:rsid w:val="0055514C"/>
    <w:rsid w:val="005558CB"/>
    <w:rsid w:val="0055638D"/>
    <w:rsid w:val="00556697"/>
    <w:rsid w:val="00560B6E"/>
    <w:rsid w:val="00560BF0"/>
    <w:rsid w:val="0056156B"/>
    <w:rsid w:val="00561C1E"/>
    <w:rsid w:val="00563C09"/>
    <w:rsid w:val="005649BF"/>
    <w:rsid w:val="00565382"/>
    <w:rsid w:val="005654AF"/>
    <w:rsid w:val="0056635E"/>
    <w:rsid w:val="005679C9"/>
    <w:rsid w:val="005723DC"/>
    <w:rsid w:val="00573BA3"/>
    <w:rsid w:val="00574C39"/>
    <w:rsid w:val="00574C71"/>
    <w:rsid w:val="00575D87"/>
    <w:rsid w:val="005765BD"/>
    <w:rsid w:val="00576ED5"/>
    <w:rsid w:val="00577123"/>
    <w:rsid w:val="005803F8"/>
    <w:rsid w:val="005829F3"/>
    <w:rsid w:val="00584445"/>
    <w:rsid w:val="00586A8C"/>
    <w:rsid w:val="00590689"/>
    <w:rsid w:val="005946B8"/>
    <w:rsid w:val="00597888"/>
    <w:rsid w:val="00597B14"/>
    <w:rsid w:val="005A1396"/>
    <w:rsid w:val="005A3B9F"/>
    <w:rsid w:val="005A5E4E"/>
    <w:rsid w:val="005A68A2"/>
    <w:rsid w:val="005A79A1"/>
    <w:rsid w:val="005A7DEA"/>
    <w:rsid w:val="005B07F6"/>
    <w:rsid w:val="005B1E96"/>
    <w:rsid w:val="005B32DA"/>
    <w:rsid w:val="005B3858"/>
    <w:rsid w:val="005B554A"/>
    <w:rsid w:val="005B76D3"/>
    <w:rsid w:val="005C15DC"/>
    <w:rsid w:val="005C162D"/>
    <w:rsid w:val="005C401C"/>
    <w:rsid w:val="005C5426"/>
    <w:rsid w:val="005C6130"/>
    <w:rsid w:val="005C6449"/>
    <w:rsid w:val="005C7585"/>
    <w:rsid w:val="005D372C"/>
    <w:rsid w:val="005D4F6F"/>
    <w:rsid w:val="005D573D"/>
    <w:rsid w:val="005D78E3"/>
    <w:rsid w:val="005E0AC0"/>
    <w:rsid w:val="005E1363"/>
    <w:rsid w:val="005E70D1"/>
    <w:rsid w:val="005F022B"/>
    <w:rsid w:val="005F2452"/>
    <w:rsid w:val="005F2509"/>
    <w:rsid w:val="005F2A41"/>
    <w:rsid w:val="005F3DEA"/>
    <w:rsid w:val="005F418A"/>
    <w:rsid w:val="005F4B4F"/>
    <w:rsid w:val="005F61A7"/>
    <w:rsid w:val="005F69FC"/>
    <w:rsid w:val="005F7613"/>
    <w:rsid w:val="005F7AEE"/>
    <w:rsid w:val="00601008"/>
    <w:rsid w:val="006022D8"/>
    <w:rsid w:val="00606E59"/>
    <w:rsid w:val="00607D97"/>
    <w:rsid w:val="006102B8"/>
    <w:rsid w:val="00610DCB"/>
    <w:rsid w:val="006119DD"/>
    <w:rsid w:val="00611BDB"/>
    <w:rsid w:val="00614015"/>
    <w:rsid w:val="00614493"/>
    <w:rsid w:val="00615010"/>
    <w:rsid w:val="006174AE"/>
    <w:rsid w:val="00624617"/>
    <w:rsid w:val="00624CE2"/>
    <w:rsid w:val="00624D20"/>
    <w:rsid w:val="006257F0"/>
    <w:rsid w:val="0062583D"/>
    <w:rsid w:val="00625843"/>
    <w:rsid w:val="00627865"/>
    <w:rsid w:val="00627A91"/>
    <w:rsid w:val="00627EDE"/>
    <w:rsid w:val="006300CA"/>
    <w:rsid w:val="006303B6"/>
    <w:rsid w:val="00630DE8"/>
    <w:rsid w:val="00630F96"/>
    <w:rsid w:val="0063155E"/>
    <w:rsid w:val="00631713"/>
    <w:rsid w:val="00631E27"/>
    <w:rsid w:val="00632617"/>
    <w:rsid w:val="00633DD3"/>
    <w:rsid w:val="00633E38"/>
    <w:rsid w:val="00640999"/>
    <w:rsid w:val="006425E3"/>
    <w:rsid w:val="006429E8"/>
    <w:rsid w:val="0064501B"/>
    <w:rsid w:val="00645776"/>
    <w:rsid w:val="00647804"/>
    <w:rsid w:val="00647B39"/>
    <w:rsid w:val="00650958"/>
    <w:rsid w:val="006516CF"/>
    <w:rsid w:val="00651C53"/>
    <w:rsid w:val="006521C1"/>
    <w:rsid w:val="00652662"/>
    <w:rsid w:val="00652844"/>
    <w:rsid w:val="00653E31"/>
    <w:rsid w:val="00660960"/>
    <w:rsid w:val="006612AA"/>
    <w:rsid w:val="00662AE8"/>
    <w:rsid w:val="00665C1F"/>
    <w:rsid w:val="00671AA2"/>
    <w:rsid w:val="00674134"/>
    <w:rsid w:val="00674932"/>
    <w:rsid w:val="00675057"/>
    <w:rsid w:val="006753FF"/>
    <w:rsid w:val="006813B7"/>
    <w:rsid w:val="0068187B"/>
    <w:rsid w:val="0068296F"/>
    <w:rsid w:val="00682BFF"/>
    <w:rsid w:val="00683193"/>
    <w:rsid w:val="006845BC"/>
    <w:rsid w:val="0068603F"/>
    <w:rsid w:val="00690ED5"/>
    <w:rsid w:val="0069100A"/>
    <w:rsid w:val="00691A85"/>
    <w:rsid w:val="00693BFE"/>
    <w:rsid w:val="00693E92"/>
    <w:rsid w:val="0069409A"/>
    <w:rsid w:val="0069742F"/>
    <w:rsid w:val="00697788"/>
    <w:rsid w:val="00697929"/>
    <w:rsid w:val="006A11F7"/>
    <w:rsid w:val="006A2941"/>
    <w:rsid w:val="006A4809"/>
    <w:rsid w:val="006A4ADA"/>
    <w:rsid w:val="006A5791"/>
    <w:rsid w:val="006A77AF"/>
    <w:rsid w:val="006B08CA"/>
    <w:rsid w:val="006B2DB9"/>
    <w:rsid w:val="006B300A"/>
    <w:rsid w:val="006B3AEC"/>
    <w:rsid w:val="006B4845"/>
    <w:rsid w:val="006B6DA7"/>
    <w:rsid w:val="006C2C8D"/>
    <w:rsid w:val="006C3632"/>
    <w:rsid w:val="006C4CC7"/>
    <w:rsid w:val="006C6EFC"/>
    <w:rsid w:val="006D1FB5"/>
    <w:rsid w:val="006D22F1"/>
    <w:rsid w:val="006D4C33"/>
    <w:rsid w:val="006E1062"/>
    <w:rsid w:val="006E26EB"/>
    <w:rsid w:val="006E28F0"/>
    <w:rsid w:val="006E44E6"/>
    <w:rsid w:val="006E4771"/>
    <w:rsid w:val="006E4E1A"/>
    <w:rsid w:val="006E508F"/>
    <w:rsid w:val="006E6A30"/>
    <w:rsid w:val="006E7EE9"/>
    <w:rsid w:val="006F2D3A"/>
    <w:rsid w:val="006F4676"/>
    <w:rsid w:val="006F6D57"/>
    <w:rsid w:val="006F763F"/>
    <w:rsid w:val="007002F7"/>
    <w:rsid w:val="007013EE"/>
    <w:rsid w:val="007054B3"/>
    <w:rsid w:val="00705895"/>
    <w:rsid w:val="00705FEE"/>
    <w:rsid w:val="00710158"/>
    <w:rsid w:val="00710BDE"/>
    <w:rsid w:val="00710CCE"/>
    <w:rsid w:val="0071439F"/>
    <w:rsid w:val="00714840"/>
    <w:rsid w:val="0071579B"/>
    <w:rsid w:val="007161CB"/>
    <w:rsid w:val="0072069B"/>
    <w:rsid w:val="00720814"/>
    <w:rsid w:val="007224DA"/>
    <w:rsid w:val="007247DC"/>
    <w:rsid w:val="00725FFA"/>
    <w:rsid w:val="007261D4"/>
    <w:rsid w:val="007262AF"/>
    <w:rsid w:val="00726900"/>
    <w:rsid w:val="00730722"/>
    <w:rsid w:val="00730751"/>
    <w:rsid w:val="00731E8B"/>
    <w:rsid w:val="00732BC1"/>
    <w:rsid w:val="00732E22"/>
    <w:rsid w:val="00733379"/>
    <w:rsid w:val="00733442"/>
    <w:rsid w:val="00735D29"/>
    <w:rsid w:val="007368B4"/>
    <w:rsid w:val="007400A3"/>
    <w:rsid w:val="007413E3"/>
    <w:rsid w:val="00742F76"/>
    <w:rsid w:val="007437E0"/>
    <w:rsid w:val="007452BF"/>
    <w:rsid w:val="0074541A"/>
    <w:rsid w:val="00750332"/>
    <w:rsid w:val="00750543"/>
    <w:rsid w:val="007528F1"/>
    <w:rsid w:val="00756A2E"/>
    <w:rsid w:val="007576F9"/>
    <w:rsid w:val="00760752"/>
    <w:rsid w:val="007622CE"/>
    <w:rsid w:val="00762457"/>
    <w:rsid w:val="00763951"/>
    <w:rsid w:val="00765431"/>
    <w:rsid w:val="00770346"/>
    <w:rsid w:val="0077208B"/>
    <w:rsid w:val="00772DDB"/>
    <w:rsid w:val="007749D1"/>
    <w:rsid w:val="007814C2"/>
    <w:rsid w:val="00783D2A"/>
    <w:rsid w:val="0078454C"/>
    <w:rsid w:val="007848E6"/>
    <w:rsid w:val="00784B4F"/>
    <w:rsid w:val="0078659F"/>
    <w:rsid w:val="00786691"/>
    <w:rsid w:val="00787907"/>
    <w:rsid w:val="00790131"/>
    <w:rsid w:val="007905AE"/>
    <w:rsid w:val="00790603"/>
    <w:rsid w:val="00790A0E"/>
    <w:rsid w:val="007943B3"/>
    <w:rsid w:val="007958EB"/>
    <w:rsid w:val="00796844"/>
    <w:rsid w:val="00796D9C"/>
    <w:rsid w:val="007974FA"/>
    <w:rsid w:val="00797F83"/>
    <w:rsid w:val="007A06B1"/>
    <w:rsid w:val="007A2D4D"/>
    <w:rsid w:val="007A352A"/>
    <w:rsid w:val="007A6B5E"/>
    <w:rsid w:val="007B1188"/>
    <w:rsid w:val="007B166B"/>
    <w:rsid w:val="007B1FBB"/>
    <w:rsid w:val="007B26DF"/>
    <w:rsid w:val="007B30FC"/>
    <w:rsid w:val="007B32A2"/>
    <w:rsid w:val="007C1834"/>
    <w:rsid w:val="007C3113"/>
    <w:rsid w:val="007C361A"/>
    <w:rsid w:val="007C4B65"/>
    <w:rsid w:val="007C577E"/>
    <w:rsid w:val="007C582F"/>
    <w:rsid w:val="007C7A8B"/>
    <w:rsid w:val="007D1C3B"/>
    <w:rsid w:val="007D4C58"/>
    <w:rsid w:val="007D553F"/>
    <w:rsid w:val="007D66CA"/>
    <w:rsid w:val="007D696E"/>
    <w:rsid w:val="007E0D46"/>
    <w:rsid w:val="007E3242"/>
    <w:rsid w:val="007E39D1"/>
    <w:rsid w:val="007E5CB7"/>
    <w:rsid w:val="007E6382"/>
    <w:rsid w:val="007E6580"/>
    <w:rsid w:val="007E6E51"/>
    <w:rsid w:val="007E720D"/>
    <w:rsid w:val="007F3F51"/>
    <w:rsid w:val="007F57AD"/>
    <w:rsid w:val="007F5AA2"/>
    <w:rsid w:val="007F69A0"/>
    <w:rsid w:val="00801EDC"/>
    <w:rsid w:val="00804EB9"/>
    <w:rsid w:val="00806777"/>
    <w:rsid w:val="00807639"/>
    <w:rsid w:val="0081224A"/>
    <w:rsid w:val="0081293E"/>
    <w:rsid w:val="0081443C"/>
    <w:rsid w:val="00815375"/>
    <w:rsid w:val="00815B54"/>
    <w:rsid w:val="00816CCA"/>
    <w:rsid w:val="0082170B"/>
    <w:rsid w:val="008225D6"/>
    <w:rsid w:val="008234BE"/>
    <w:rsid w:val="008236AD"/>
    <w:rsid w:val="008242B0"/>
    <w:rsid w:val="00825771"/>
    <w:rsid w:val="00825F27"/>
    <w:rsid w:val="00827AC6"/>
    <w:rsid w:val="00827EB3"/>
    <w:rsid w:val="00830349"/>
    <w:rsid w:val="00833159"/>
    <w:rsid w:val="00834850"/>
    <w:rsid w:val="00835E91"/>
    <w:rsid w:val="00836540"/>
    <w:rsid w:val="0083733E"/>
    <w:rsid w:val="00837B6D"/>
    <w:rsid w:val="00841876"/>
    <w:rsid w:val="00841889"/>
    <w:rsid w:val="00841EAB"/>
    <w:rsid w:val="00842135"/>
    <w:rsid w:val="0084222F"/>
    <w:rsid w:val="00842E62"/>
    <w:rsid w:val="0084461D"/>
    <w:rsid w:val="00846270"/>
    <w:rsid w:val="008467C5"/>
    <w:rsid w:val="00850DCF"/>
    <w:rsid w:val="00857242"/>
    <w:rsid w:val="00857ABE"/>
    <w:rsid w:val="008606AC"/>
    <w:rsid w:val="0086462B"/>
    <w:rsid w:val="00865161"/>
    <w:rsid w:val="00865379"/>
    <w:rsid w:val="008657A9"/>
    <w:rsid w:val="00865CEA"/>
    <w:rsid w:val="008670AC"/>
    <w:rsid w:val="0087081D"/>
    <w:rsid w:val="00870FFF"/>
    <w:rsid w:val="00874884"/>
    <w:rsid w:val="00875BDD"/>
    <w:rsid w:val="00877217"/>
    <w:rsid w:val="00877EFB"/>
    <w:rsid w:val="008823A4"/>
    <w:rsid w:val="00882BC1"/>
    <w:rsid w:val="008832F7"/>
    <w:rsid w:val="00883C8F"/>
    <w:rsid w:val="00883CEB"/>
    <w:rsid w:val="00883F71"/>
    <w:rsid w:val="00883FC3"/>
    <w:rsid w:val="00884F1F"/>
    <w:rsid w:val="008852D8"/>
    <w:rsid w:val="00885EA7"/>
    <w:rsid w:val="00886CB3"/>
    <w:rsid w:val="00887769"/>
    <w:rsid w:val="00891349"/>
    <w:rsid w:val="00895959"/>
    <w:rsid w:val="008969EE"/>
    <w:rsid w:val="00896FAA"/>
    <w:rsid w:val="0089794E"/>
    <w:rsid w:val="008A45CB"/>
    <w:rsid w:val="008A5735"/>
    <w:rsid w:val="008A70BB"/>
    <w:rsid w:val="008B012B"/>
    <w:rsid w:val="008B0460"/>
    <w:rsid w:val="008B3C5B"/>
    <w:rsid w:val="008B453D"/>
    <w:rsid w:val="008B5DD0"/>
    <w:rsid w:val="008B673A"/>
    <w:rsid w:val="008B6DB9"/>
    <w:rsid w:val="008B7C67"/>
    <w:rsid w:val="008C035D"/>
    <w:rsid w:val="008C2757"/>
    <w:rsid w:val="008C3D8D"/>
    <w:rsid w:val="008C6BFA"/>
    <w:rsid w:val="008C6CEC"/>
    <w:rsid w:val="008C6E0E"/>
    <w:rsid w:val="008D007A"/>
    <w:rsid w:val="008D1D7F"/>
    <w:rsid w:val="008D2937"/>
    <w:rsid w:val="008D2C70"/>
    <w:rsid w:val="008D58D8"/>
    <w:rsid w:val="008D6436"/>
    <w:rsid w:val="008D68EE"/>
    <w:rsid w:val="008D6969"/>
    <w:rsid w:val="008E0D67"/>
    <w:rsid w:val="008E17E9"/>
    <w:rsid w:val="008E23CA"/>
    <w:rsid w:val="008E24F1"/>
    <w:rsid w:val="008E3D50"/>
    <w:rsid w:val="008E4178"/>
    <w:rsid w:val="008E47F5"/>
    <w:rsid w:val="008E4B9C"/>
    <w:rsid w:val="008E4DF8"/>
    <w:rsid w:val="008E5244"/>
    <w:rsid w:val="008E556D"/>
    <w:rsid w:val="008E5BFF"/>
    <w:rsid w:val="008E6C37"/>
    <w:rsid w:val="008E6CE4"/>
    <w:rsid w:val="008E739F"/>
    <w:rsid w:val="008F0C21"/>
    <w:rsid w:val="008F253E"/>
    <w:rsid w:val="008F7EED"/>
    <w:rsid w:val="0090056C"/>
    <w:rsid w:val="00900782"/>
    <w:rsid w:val="00902E7C"/>
    <w:rsid w:val="00903AAF"/>
    <w:rsid w:val="00903EBD"/>
    <w:rsid w:val="009073FC"/>
    <w:rsid w:val="0091168C"/>
    <w:rsid w:val="00911760"/>
    <w:rsid w:val="00911F30"/>
    <w:rsid w:val="00912349"/>
    <w:rsid w:val="00912492"/>
    <w:rsid w:val="00914E95"/>
    <w:rsid w:val="009162F9"/>
    <w:rsid w:val="009205D4"/>
    <w:rsid w:val="009213D2"/>
    <w:rsid w:val="00922C6E"/>
    <w:rsid w:val="00923ED8"/>
    <w:rsid w:val="00924A51"/>
    <w:rsid w:val="00925162"/>
    <w:rsid w:val="009268AA"/>
    <w:rsid w:val="0092724D"/>
    <w:rsid w:val="0092746E"/>
    <w:rsid w:val="009312E3"/>
    <w:rsid w:val="00931C8E"/>
    <w:rsid w:val="009331EF"/>
    <w:rsid w:val="00933709"/>
    <w:rsid w:val="00936DF1"/>
    <w:rsid w:val="009371C0"/>
    <w:rsid w:val="00937E18"/>
    <w:rsid w:val="00937F42"/>
    <w:rsid w:val="009414C2"/>
    <w:rsid w:val="009424B8"/>
    <w:rsid w:val="00942A18"/>
    <w:rsid w:val="0094433E"/>
    <w:rsid w:val="00944F04"/>
    <w:rsid w:val="009450D5"/>
    <w:rsid w:val="00947423"/>
    <w:rsid w:val="00947934"/>
    <w:rsid w:val="00950673"/>
    <w:rsid w:val="00950ABE"/>
    <w:rsid w:val="00951116"/>
    <w:rsid w:val="0095223C"/>
    <w:rsid w:val="0095448B"/>
    <w:rsid w:val="00956430"/>
    <w:rsid w:val="009568F0"/>
    <w:rsid w:val="009600FC"/>
    <w:rsid w:val="00960744"/>
    <w:rsid w:val="00960DB6"/>
    <w:rsid w:val="00963119"/>
    <w:rsid w:val="0096417F"/>
    <w:rsid w:val="00965595"/>
    <w:rsid w:val="009659F4"/>
    <w:rsid w:val="00970463"/>
    <w:rsid w:val="00970F52"/>
    <w:rsid w:val="009743F2"/>
    <w:rsid w:val="00974985"/>
    <w:rsid w:val="00977C1D"/>
    <w:rsid w:val="00977ED5"/>
    <w:rsid w:val="00981014"/>
    <w:rsid w:val="0098149A"/>
    <w:rsid w:val="00983462"/>
    <w:rsid w:val="00983585"/>
    <w:rsid w:val="009836DB"/>
    <w:rsid w:val="009842DF"/>
    <w:rsid w:val="00986BB5"/>
    <w:rsid w:val="009877F9"/>
    <w:rsid w:val="0098796B"/>
    <w:rsid w:val="00990425"/>
    <w:rsid w:val="00991ED0"/>
    <w:rsid w:val="00992348"/>
    <w:rsid w:val="00994331"/>
    <w:rsid w:val="00994628"/>
    <w:rsid w:val="00994B35"/>
    <w:rsid w:val="00994F64"/>
    <w:rsid w:val="009957F7"/>
    <w:rsid w:val="009A09C4"/>
    <w:rsid w:val="009A2800"/>
    <w:rsid w:val="009A3906"/>
    <w:rsid w:val="009A440E"/>
    <w:rsid w:val="009A54B8"/>
    <w:rsid w:val="009A7932"/>
    <w:rsid w:val="009B08C3"/>
    <w:rsid w:val="009B1A27"/>
    <w:rsid w:val="009B2597"/>
    <w:rsid w:val="009B4896"/>
    <w:rsid w:val="009B58DC"/>
    <w:rsid w:val="009B5A1E"/>
    <w:rsid w:val="009B64B4"/>
    <w:rsid w:val="009B7085"/>
    <w:rsid w:val="009B71C3"/>
    <w:rsid w:val="009B76D1"/>
    <w:rsid w:val="009C19C0"/>
    <w:rsid w:val="009C2667"/>
    <w:rsid w:val="009C2A61"/>
    <w:rsid w:val="009C2DA3"/>
    <w:rsid w:val="009C4068"/>
    <w:rsid w:val="009C4690"/>
    <w:rsid w:val="009C6027"/>
    <w:rsid w:val="009C688C"/>
    <w:rsid w:val="009C6B4C"/>
    <w:rsid w:val="009D10EE"/>
    <w:rsid w:val="009D1396"/>
    <w:rsid w:val="009D205F"/>
    <w:rsid w:val="009D2550"/>
    <w:rsid w:val="009D27B3"/>
    <w:rsid w:val="009D32BA"/>
    <w:rsid w:val="009D3396"/>
    <w:rsid w:val="009D6265"/>
    <w:rsid w:val="009D7B83"/>
    <w:rsid w:val="009E49CB"/>
    <w:rsid w:val="009E4ABC"/>
    <w:rsid w:val="009E6913"/>
    <w:rsid w:val="009E6E02"/>
    <w:rsid w:val="009F0073"/>
    <w:rsid w:val="009F0990"/>
    <w:rsid w:val="009F1152"/>
    <w:rsid w:val="009F2E7F"/>
    <w:rsid w:val="009F5B9C"/>
    <w:rsid w:val="009F6DA4"/>
    <w:rsid w:val="009F7BEB"/>
    <w:rsid w:val="00A018C0"/>
    <w:rsid w:val="00A02AC9"/>
    <w:rsid w:val="00A033AA"/>
    <w:rsid w:val="00A041B7"/>
    <w:rsid w:val="00A04E4A"/>
    <w:rsid w:val="00A0534F"/>
    <w:rsid w:val="00A05442"/>
    <w:rsid w:val="00A07B0F"/>
    <w:rsid w:val="00A10465"/>
    <w:rsid w:val="00A107D9"/>
    <w:rsid w:val="00A10B7A"/>
    <w:rsid w:val="00A10ED8"/>
    <w:rsid w:val="00A12F08"/>
    <w:rsid w:val="00A13888"/>
    <w:rsid w:val="00A14B10"/>
    <w:rsid w:val="00A15E9E"/>
    <w:rsid w:val="00A209F4"/>
    <w:rsid w:val="00A23AD9"/>
    <w:rsid w:val="00A240BF"/>
    <w:rsid w:val="00A25087"/>
    <w:rsid w:val="00A25895"/>
    <w:rsid w:val="00A25C1E"/>
    <w:rsid w:val="00A25C4E"/>
    <w:rsid w:val="00A27453"/>
    <w:rsid w:val="00A33CC8"/>
    <w:rsid w:val="00A34DC8"/>
    <w:rsid w:val="00A3598E"/>
    <w:rsid w:val="00A35D8E"/>
    <w:rsid w:val="00A36A80"/>
    <w:rsid w:val="00A37D4F"/>
    <w:rsid w:val="00A40A49"/>
    <w:rsid w:val="00A4662C"/>
    <w:rsid w:val="00A471FC"/>
    <w:rsid w:val="00A502D5"/>
    <w:rsid w:val="00A50EC7"/>
    <w:rsid w:val="00A520CE"/>
    <w:rsid w:val="00A52A25"/>
    <w:rsid w:val="00A53E7E"/>
    <w:rsid w:val="00A549BA"/>
    <w:rsid w:val="00A5631E"/>
    <w:rsid w:val="00A60035"/>
    <w:rsid w:val="00A609B8"/>
    <w:rsid w:val="00A70363"/>
    <w:rsid w:val="00A72241"/>
    <w:rsid w:val="00A72DAD"/>
    <w:rsid w:val="00A739FB"/>
    <w:rsid w:val="00A75005"/>
    <w:rsid w:val="00A842C8"/>
    <w:rsid w:val="00A8443F"/>
    <w:rsid w:val="00A85A20"/>
    <w:rsid w:val="00A8704C"/>
    <w:rsid w:val="00A87E2A"/>
    <w:rsid w:val="00A92C38"/>
    <w:rsid w:val="00A9593D"/>
    <w:rsid w:val="00A961D4"/>
    <w:rsid w:val="00A96938"/>
    <w:rsid w:val="00AA1D59"/>
    <w:rsid w:val="00AA25F3"/>
    <w:rsid w:val="00AA2997"/>
    <w:rsid w:val="00AA525D"/>
    <w:rsid w:val="00AA5654"/>
    <w:rsid w:val="00AA5FB8"/>
    <w:rsid w:val="00AA7680"/>
    <w:rsid w:val="00AA7B7E"/>
    <w:rsid w:val="00AA7D23"/>
    <w:rsid w:val="00AB0813"/>
    <w:rsid w:val="00AB0C62"/>
    <w:rsid w:val="00AB0F10"/>
    <w:rsid w:val="00AB2216"/>
    <w:rsid w:val="00AB274C"/>
    <w:rsid w:val="00AB3D59"/>
    <w:rsid w:val="00AB5189"/>
    <w:rsid w:val="00AB5729"/>
    <w:rsid w:val="00AB6273"/>
    <w:rsid w:val="00AB6AC8"/>
    <w:rsid w:val="00AB7785"/>
    <w:rsid w:val="00AB77E2"/>
    <w:rsid w:val="00AB7D32"/>
    <w:rsid w:val="00AC143F"/>
    <w:rsid w:val="00AC24F0"/>
    <w:rsid w:val="00AC3C96"/>
    <w:rsid w:val="00AC3F56"/>
    <w:rsid w:val="00AC4DA8"/>
    <w:rsid w:val="00AC59F2"/>
    <w:rsid w:val="00AC659F"/>
    <w:rsid w:val="00AC7424"/>
    <w:rsid w:val="00AC7C71"/>
    <w:rsid w:val="00AD0B2A"/>
    <w:rsid w:val="00AD0BEA"/>
    <w:rsid w:val="00AD2283"/>
    <w:rsid w:val="00AD3DD5"/>
    <w:rsid w:val="00AD620F"/>
    <w:rsid w:val="00AD649F"/>
    <w:rsid w:val="00AD6A73"/>
    <w:rsid w:val="00AD6A9F"/>
    <w:rsid w:val="00AD77E4"/>
    <w:rsid w:val="00AE014C"/>
    <w:rsid w:val="00AE0741"/>
    <w:rsid w:val="00AE0DA3"/>
    <w:rsid w:val="00AE18A3"/>
    <w:rsid w:val="00AE1E37"/>
    <w:rsid w:val="00AE27C2"/>
    <w:rsid w:val="00AE3360"/>
    <w:rsid w:val="00AE4CF0"/>
    <w:rsid w:val="00AE5CFD"/>
    <w:rsid w:val="00AE7113"/>
    <w:rsid w:val="00AE7D1C"/>
    <w:rsid w:val="00AF0C01"/>
    <w:rsid w:val="00AF1FBD"/>
    <w:rsid w:val="00AF3174"/>
    <w:rsid w:val="00AF3745"/>
    <w:rsid w:val="00AF4F2B"/>
    <w:rsid w:val="00AF57A5"/>
    <w:rsid w:val="00AF6944"/>
    <w:rsid w:val="00B01E26"/>
    <w:rsid w:val="00B0264E"/>
    <w:rsid w:val="00B04AE8"/>
    <w:rsid w:val="00B052A3"/>
    <w:rsid w:val="00B077CF"/>
    <w:rsid w:val="00B12D8C"/>
    <w:rsid w:val="00B16129"/>
    <w:rsid w:val="00B164BD"/>
    <w:rsid w:val="00B17198"/>
    <w:rsid w:val="00B17B6D"/>
    <w:rsid w:val="00B21B04"/>
    <w:rsid w:val="00B23012"/>
    <w:rsid w:val="00B23E94"/>
    <w:rsid w:val="00B2425D"/>
    <w:rsid w:val="00B251A6"/>
    <w:rsid w:val="00B27DDB"/>
    <w:rsid w:val="00B301EE"/>
    <w:rsid w:val="00B3027A"/>
    <w:rsid w:val="00B31C59"/>
    <w:rsid w:val="00B330CD"/>
    <w:rsid w:val="00B33E8F"/>
    <w:rsid w:val="00B34386"/>
    <w:rsid w:val="00B345F3"/>
    <w:rsid w:val="00B35373"/>
    <w:rsid w:val="00B405F0"/>
    <w:rsid w:val="00B413BF"/>
    <w:rsid w:val="00B42F71"/>
    <w:rsid w:val="00B43472"/>
    <w:rsid w:val="00B43F5F"/>
    <w:rsid w:val="00B446F9"/>
    <w:rsid w:val="00B4596B"/>
    <w:rsid w:val="00B4751B"/>
    <w:rsid w:val="00B47DFD"/>
    <w:rsid w:val="00B51EEB"/>
    <w:rsid w:val="00B5283C"/>
    <w:rsid w:val="00B529AA"/>
    <w:rsid w:val="00B529F1"/>
    <w:rsid w:val="00B555E3"/>
    <w:rsid w:val="00B60A2F"/>
    <w:rsid w:val="00B61416"/>
    <w:rsid w:val="00B62CAC"/>
    <w:rsid w:val="00B6390C"/>
    <w:rsid w:val="00B646A0"/>
    <w:rsid w:val="00B70188"/>
    <w:rsid w:val="00B70E40"/>
    <w:rsid w:val="00B71159"/>
    <w:rsid w:val="00B724C4"/>
    <w:rsid w:val="00B75675"/>
    <w:rsid w:val="00B76F68"/>
    <w:rsid w:val="00B7717D"/>
    <w:rsid w:val="00B775C6"/>
    <w:rsid w:val="00B77D9B"/>
    <w:rsid w:val="00B80F2D"/>
    <w:rsid w:val="00B812E6"/>
    <w:rsid w:val="00B8142A"/>
    <w:rsid w:val="00B81B5B"/>
    <w:rsid w:val="00B832D6"/>
    <w:rsid w:val="00B83953"/>
    <w:rsid w:val="00B845EF"/>
    <w:rsid w:val="00B85426"/>
    <w:rsid w:val="00B85F72"/>
    <w:rsid w:val="00B87DDE"/>
    <w:rsid w:val="00B87FDD"/>
    <w:rsid w:val="00B9011B"/>
    <w:rsid w:val="00B909A7"/>
    <w:rsid w:val="00B90F81"/>
    <w:rsid w:val="00B944DA"/>
    <w:rsid w:val="00B94855"/>
    <w:rsid w:val="00B95147"/>
    <w:rsid w:val="00B9542C"/>
    <w:rsid w:val="00B9570C"/>
    <w:rsid w:val="00B97CA2"/>
    <w:rsid w:val="00BA0C3E"/>
    <w:rsid w:val="00BA0E02"/>
    <w:rsid w:val="00BA2B8D"/>
    <w:rsid w:val="00BA3E58"/>
    <w:rsid w:val="00BA463B"/>
    <w:rsid w:val="00BA5675"/>
    <w:rsid w:val="00BA6230"/>
    <w:rsid w:val="00BB0906"/>
    <w:rsid w:val="00BB15D3"/>
    <w:rsid w:val="00BB17B9"/>
    <w:rsid w:val="00BB315F"/>
    <w:rsid w:val="00BB496C"/>
    <w:rsid w:val="00BB60A8"/>
    <w:rsid w:val="00BB7903"/>
    <w:rsid w:val="00BC083B"/>
    <w:rsid w:val="00BC1F91"/>
    <w:rsid w:val="00BC4560"/>
    <w:rsid w:val="00BC4679"/>
    <w:rsid w:val="00BC4824"/>
    <w:rsid w:val="00BC4AEE"/>
    <w:rsid w:val="00BC5FE4"/>
    <w:rsid w:val="00BC6A72"/>
    <w:rsid w:val="00BC6FD6"/>
    <w:rsid w:val="00BC76FB"/>
    <w:rsid w:val="00BC7F36"/>
    <w:rsid w:val="00BD0788"/>
    <w:rsid w:val="00BD0E9C"/>
    <w:rsid w:val="00BD105D"/>
    <w:rsid w:val="00BD133A"/>
    <w:rsid w:val="00BD1CFC"/>
    <w:rsid w:val="00BD20D3"/>
    <w:rsid w:val="00BD2D25"/>
    <w:rsid w:val="00BD3F63"/>
    <w:rsid w:val="00BD4555"/>
    <w:rsid w:val="00BD601D"/>
    <w:rsid w:val="00BD7B53"/>
    <w:rsid w:val="00BE00A5"/>
    <w:rsid w:val="00BE290C"/>
    <w:rsid w:val="00BE3687"/>
    <w:rsid w:val="00BE422A"/>
    <w:rsid w:val="00BE469C"/>
    <w:rsid w:val="00BE68C6"/>
    <w:rsid w:val="00BE7498"/>
    <w:rsid w:val="00BF029D"/>
    <w:rsid w:val="00BF0D03"/>
    <w:rsid w:val="00BF1AA5"/>
    <w:rsid w:val="00BF5407"/>
    <w:rsid w:val="00C00024"/>
    <w:rsid w:val="00C00BEF"/>
    <w:rsid w:val="00C00E1D"/>
    <w:rsid w:val="00C026DC"/>
    <w:rsid w:val="00C0320B"/>
    <w:rsid w:val="00C037C1"/>
    <w:rsid w:val="00C03925"/>
    <w:rsid w:val="00C040AC"/>
    <w:rsid w:val="00C04AF0"/>
    <w:rsid w:val="00C0585F"/>
    <w:rsid w:val="00C07B1B"/>
    <w:rsid w:val="00C1022E"/>
    <w:rsid w:val="00C1108C"/>
    <w:rsid w:val="00C11C11"/>
    <w:rsid w:val="00C153CC"/>
    <w:rsid w:val="00C1576B"/>
    <w:rsid w:val="00C209A6"/>
    <w:rsid w:val="00C2132A"/>
    <w:rsid w:val="00C2165C"/>
    <w:rsid w:val="00C224FB"/>
    <w:rsid w:val="00C2473C"/>
    <w:rsid w:val="00C268F6"/>
    <w:rsid w:val="00C27B1F"/>
    <w:rsid w:val="00C3005C"/>
    <w:rsid w:val="00C31174"/>
    <w:rsid w:val="00C33162"/>
    <w:rsid w:val="00C350BB"/>
    <w:rsid w:val="00C3647F"/>
    <w:rsid w:val="00C402BA"/>
    <w:rsid w:val="00C40F91"/>
    <w:rsid w:val="00C4226B"/>
    <w:rsid w:val="00C442AC"/>
    <w:rsid w:val="00C45FCB"/>
    <w:rsid w:val="00C46D9B"/>
    <w:rsid w:val="00C519CD"/>
    <w:rsid w:val="00C5414F"/>
    <w:rsid w:val="00C5568B"/>
    <w:rsid w:val="00C56C2A"/>
    <w:rsid w:val="00C60500"/>
    <w:rsid w:val="00C605D7"/>
    <w:rsid w:val="00C61785"/>
    <w:rsid w:val="00C655A3"/>
    <w:rsid w:val="00C67017"/>
    <w:rsid w:val="00C70613"/>
    <w:rsid w:val="00C7477A"/>
    <w:rsid w:val="00C74E76"/>
    <w:rsid w:val="00C816EE"/>
    <w:rsid w:val="00C81E03"/>
    <w:rsid w:val="00C8289F"/>
    <w:rsid w:val="00C82F05"/>
    <w:rsid w:val="00C83871"/>
    <w:rsid w:val="00C857BD"/>
    <w:rsid w:val="00C866CC"/>
    <w:rsid w:val="00C86DBE"/>
    <w:rsid w:val="00C93B89"/>
    <w:rsid w:val="00C951E9"/>
    <w:rsid w:val="00C97135"/>
    <w:rsid w:val="00CA0083"/>
    <w:rsid w:val="00CA2051"/>
    <w:rsid w:val="00CA4415"/>
    <w:rsid w:val="00CA5B05"/>
    <w:rsid w:val="00CA61C8"/>
    <w:rsid w:val="00CA7F7A"/>
    <w:rsid w:val="00CB051E"/>
    <w:rsid w:val="00CB66FA"/>
    <w:rsid w:val="00CB720D"/>
    <w:rsid w:val="00CB7214"/>
    <w:rsid w:val="00CB7AB7"/>
    <w:rsid w:val="00CC1188"/>
    <w:rsid w:val="00CC141D"/>
    <w:rsid w:val="00CC480B"/>
    <w:rsid w:val="00CC7D0F"/>
    <w:rsid w:val="00CD38ED"/>
    <w:rsid w:val="00CD6ADF"/>
    <w:rsid w:val="00CD7427"/>
    <w:rsid w:val="00CD7913"/>
    <w:rsid w:val="00CE171E"/>
    <w:rsid w:val="00CE2379"/>
    <w:rsid w:val="00CE28DE"/>
    <w:rsid w:val="00CE2E98"/>
    <w:rsid w:val="00CE504C"/>
    <w:rsid w:val="00CE5763"/>
    <w:rsid w:val="00CE5B30"/>
    <w:rsid w:val="00CE6E47"/>
    <w:rsid w:val="00CE764F"/>
    <w:rsid w:val="00CF2357"/>
    <w:rsid w:val="00CF257D"/>
    <w:rsid w:val="00CF2BC3"/>
    <w:rsid w:val="00CF35C1"/>
    <w:rsid w:val="00CF43D9"/>
    <w:rsid w:val="00CF4B12"/>
    <w:rsid w:val="00CF565F"/>
    <w:rsid w:val="00CF6C3C"/>
    <w:rsid w:val="00CF6C77"/>
    <w:rsid w:val="00D00A23"/>
    <w:rsid w:val="00D00C69"/>
    <w:rsid w:val="00D0114A"/>
    <w:rsid w:val="00D01282"/>
    <w:rsid w:val="00D0232C"/>
    <w:rsid w:val="00D02756"/>
    <w:rsid w:val="00D04DBE"/>
    <w:rsid w:val="00D0587B"/>
    <w:rsid w:val="00D061EF"/>
    <w:rsid w:val="00D07124"/>
    <w:rsid w:val="00D105B7"/>
    <w:rsid w:val="00D10EC0"/>
    <w:rsid w:val="00D114F2"/>
    <w:rsid w:val="00D127CC"/>
    <w:rsid w:val="00D12F12"/>
    <w:rsid w:val="00D13D15"/>
    <w:rsid w:val="00D152FE"/>
    <w:rsid w:val="00D17571"/>
    <w:rsid w:val="00D21DF5"/>
    <w:rsid w:val="00D24703"/>
    <w:rsid w:val="00D249DD"/>
    <w:rsid w:val="00D26A84"/>
    <w:rsid w:val="00D2727B"/>
    <w:rsid w:val="00D31F98"/>
    <w:rsid w:val="00D32716"/>
    <w:rsid w:val="00D363AA"/>
    <w:rsid w:val="00D37354"/>
    <w:rsid w:val="00D415C1"/>
    <w:rsid w:val="00D436CE"/>
    <w:rsid w:val="00D442B3"/>
    <w:rsid w:val="00D4490E"/>
    <w:rsid w:val="00D44E29"/>
    <w:rsid w:val="00D45638"/>
    <w:rsid w:val="00D4644B"/>
    <w:rsid w:val="00D46E39"/>
    <w:rsid w:val="00D47FF5"/>
    <w:rsid w:val="00D51114"/>
    <w:rsid w:val="00D53139"/>
    <w:rsid w:val="00D53AC1"/>
    <w:rsid w:val="00D541E9"/>
    <w:rsid w:val="00D55114"/>
    <w:rsid w:val="00D5636A"/>
    <w:rsid w:val="00D56DC9"/>
    <w:rsid w:val="00D57F86"/>
    <w:rsid w:val="00D614F9"/>
    <w:rsid w:val="00D6161F"/>
    <w:rsid w:val="00D621B4"/>
    <w:rsid w:val="00D64FF3"/>
    <w:rsid w:val="00D658F5"/>
    <w:rsid w:val="00D70820"/>
    <w:rsid w:val="00D752C4"/>
    <w:rsid w:val="00D76235"/>
    <w:rsid w:val="00D77E09"/>
    <w:rsid w:val="00D8128B"/>
    <w:rsid w:val="00D8280C"/>
    <w:rsid w:val="00D8289E"/>
    <w:rsid w:val="00D82F62"/>
    <w:rsid w:val="00D83E5E"/>
    <w:rsid w:val="00D85C95"/>
    <w:rsid w:val="00D868E7"/>
    <w:rsid w:val="00D87949"/>
    <w:rsid w:val="00D87E5E"/>
    <w:rsid w:val="00D902A5"/>
    <w:rsid w:val="00D9080E"/>
    <w:rsid w:val="00D90ADA"/>
    <w:rsid w:val="00D9209E"/>
    <w:rsid w:val="00D93954"/>
    <w:rsid w:val="00D94552"/>
    <w:rsid w:val="00D94DFD"/>
    <w:rsid w:val="00D979AF"/>
    <w:rsid w:val="00DA24C6"/>
    <w:rsid w:val="00DA2B6E"/>
    <w:rsid w:val="00DA3804"/>
    <w:rsid w:val="00DA3C66"/>
    <w:rsid w:val="00DA6E11"/>
    <w:rsid w:val="00DA71A1"/>
    <w:rsid w:val="00DB000E"/>
    <w:rsid w:val="00DB3343"/>
    <w:rsid w:val="00DB3CEE"/>
    <w:rsid w:val="00DB3DA2"/>
    <w:rsid w:val="00DB4655"/>
    <w:rsid w:val="00DB522A"/>
    <w:rsid w:val="00DB5CCD"/>
    <w:rsid w:val="00DB68EB"/>
    <w:rsid w:val="00DC0500"/>
    <w:rsid w:val="00DC1A84"/>
    <w:rsid w:val="00DC361C"/>
    <w:rsid w:val="00DC43E4"/>
    <w:rsid w:val="00DC73EC"/>
    <w:rsid w:val="00DC78D5"/>
    <w:rsid w:val="00DC7E61"/>
    <w:rsid w:val="00DD08EC"/>
    <w:rsid w:val="00DD3D7F"/>
    <w:rsid w:val="00DD3EC8"/>
    <w:rsid w:val="00DD475B"/>
    <w:rsid w:val="00DD4802"/>
    <w:rsid w:val="00DD4A9B"/>
    <w:rsid w:val="00DD61C0"/>
    <w:rsid w:val="00DD6FB3"/>
    <w:rsid w:val="00DE0B0E"/>
    <w:rsid w:val="00DE24BA"/>
    <w:rsid w:val="00DE60DC"/>
    <w:rsid w:val="00DE7269"/>
    <w:rsid w:val="00DF1D4D"/>
    <w:rsid w:val="00E02A2F"/>
    <w:rsid w:val="00E05587"/>
    <w:rsid w:val="00E0562E"/>
    <w:rsid w:val="00E05938"/>
    <w:rsid w:val="00E06E7B"/>
    <w:rsid w:val="00E07764"/>
    <w:rsid w:val="00E116F2"/>
    <w:rsid w:val="00E13EDA"/>
    <w:rsid w:val="00E14D40"/>
    <w:rsid w:val="00E1546E"/>
    <w:rsid w:val="00E17C72"/>
    <w:rsid w:val="00E17F41"/>
    <w:rsid w:val="00E2050E"/>
    <w:rsid w:val="00E20613"/>
    <w:rsid w:val="00E23681"/>
    <w:rsid w:val="00E2452D"/>
    <w:rsid w:val="00E25C2B"/>
    <w:rsid w:val="00E27F87"/>
    <w:rsid w:val="00E27FA9"/>
    <w:rsid w:val="00E30239"/>
    <w:rsid w:val="00E316E4"/>
    <w:rsid w:val="00E323F2"/>
    <w:rsid w:val="00E326D4"/>
    <w:rsid w:val="00E3350C"/>
    <w:rsid w:val="00E347E4"/>
    <w:rsid w:val="00E34FAB"/>
    <w:rsid w:val="00E353F0"/>
    <w:rsid w:val="00E36067"/>
    <w:rsid w:val="00E376B3"/>
    <w:rsid w:val="00E4061D"/>
    <w:rsid w:val="00E41AB9"/>
    <w:rsid w:val="00E43354"/>
    <w:rsid w:val="00E43F37"/>
    <w:rsid w:val="00E44208"/>
    <w:rsid w:val="00E453A8"/>
    <w:rsid w:val="00E45C9E"/>
    <w:rsid w:val="00E50B21"/>
    <w:rsid w:val="00E5223F"/>
    <w:rsid w:val="00E60476"/>
    <w:rsid w:val="00E606E0"/>
    <w:rsid w:val="00E607EA"/>
    <w:rsid w:val="00E61B85"/>
    <w:rsid w:val="00E63CBA"/>
    <w:rsid w:val="00E64472"/>
    <w:rsid w:val="00E664B5"/>
    <w:rsid w:val="00E67A1D"/>
    <w:rsid w:val="00E67EB8"/>
    <w:rsid w:val="00E702D8"/>
    <w:rsid w:val="00E705B1"/>
    <w:rsid w:val="00E707B9"/>
    <w:rsid w:val="00E70ACD"/>
    <w:rsid w:val="00E70BC8"/>
    <w:rsid w:val="00E72DB9"/>
    <w:rsid w:val="00E73CE5"/>
    <w:rsid w:val="00E73EA2"/>
    <w:rsid w:val="00E7417D"/>
    <w:rsid w:val="00E74A26"/>
    <w:rsid w:val="00E75799"/>
    <w:rsid w:val="00E775D5"/>
    <w:rsid w:val="00E80268"/>
    <w:rsid w:val="00E80534"/>
    <w:rsid w:val="00E82004"/>
    <w:rsid w:val="00E823EE"/>
    <w:rsid w:val="00E82AF1"/>
    <w:rsid w:val="00E82C90"/>
    <w:rsid w:val="00E85945"/>
    <w:rsid w:val="00E85E0F"/>
    <w:rsid w:val="00E86784"/>
    <w:rsid w:val="00E8693B"/>
    <w:rsid w:val="00E8768B"/>
    <w:rsid w:val="00E87709"/>
    <w:rsid w:val="00E9345F"/>
    <w:rsid w:val="00E934CB"/>
    <w:rsid w:val="00E965F8"/>
    <w:rsid w:val="00E96967"/>
    <w:rsid w:val="00E97D24"/>
    <w:rsid w:val="00EA001A"/>
    <w:rsid w:val="00EA2E13"/>
    <w:rsid w:val="00EA67A1"/>
    <w:rsid w:val="00EB1604"/>
    <w:rsid w:val="00EB2588"/>
    <w:rsid w:val="00EB2D1D"/>
    <w:rsid w:val="00EB32D7"/>
    <w:rsid w:val="00EB422A"/>
    <w:rsid w:val="00EB6B6E"/>
    <w:rsid w:val="00EC0C08"/>
    <w:rsid w:val="00EC182E"/>
    <w:rsid w:val="00EC220B"/>
    <w:rsid w:val="00EC2310"/>
    <w:rsid w:val="00EC231D"/>
    <w:rsid w:val="00EC4C13"/>
    <w:rsid w:val="00EC70AB"/>
    <w:rsid w:val="00EC7767"/>
    <w:rsid w:val="00ED037F"/>
    <w:rsid w:val="00ED29C4"/>
    <w:rsid w:val="00ED3167"/>
    <w:rsid w:val="00ED4258"/>
    <w:rsid w:val="00ED48C0"/>
    <w:rsid w:val="00ED6337"/>
    <w:rsid w:val="00ED68CD"/>
    <w:rsid w:val="00ED6EF3"/>
    <w:rsid w:val="00ED7165"/>
    <w:rsid w:val="00EE0325"/>
    <w:rsid w:val="00EE0A5A"/>
    <w:rsid w:val="00EE0A77"/>
    <w:rsid w:val="00EE0B9E"/>
    <w:rsid w:val="00EE1423"/>
    <w:rsid w:val="00EE2040"/>
    <w:rsid w:val="00EE2270"/>
    <w:rsid w:val="00EE4E5A"/>
    <w:rsid w:val="00EE6116"/>
    <w:rsid w:val="00EE7C62"/>
    <w:rsid w:val="00EF03EB"/>
    <w:rsid w:val="00EF0B87"/>
    <w:rsid w:val="00EF20D8"/>
    <w:rsid w:val="00EF35AC"/>
    <w:rsid w:val="00EF3FF1"/>
    <w:rsid w:val="00EF4C25"/>
    <w:rsid w:val="00EF5D78"/>
    <w:rsid w:val="00EF75B1"/>
    <w:rsid w:val="00F0011B"/>
    <w:rsid w:val="00F00A2F"/>
    <w:rsid w:val="00F010AC"/>
    <w:rsid w:val="00F0148D"/>
    <w:rsid w:val="00F05650"/>
    <w:rsid w:val="00F05C50"/>
    <w:rsid w:val="00F10C69"/>
    <w:rsid w:val="00F1194A"/>
    <w:rsid w:val="00F1277E"/>
    <w:rsid w:val="00F1534B"/>
    <w:rsid w:val="00F2236D"/>
    <w:rsid w:val="00F232FA"/>
    <w:rsid w:val="00F2394A"/>
    <w:rsid w:val="00F250AA"/>
    <w:rsid w:val="00F252C6"/>
    <w:rsid w:val="00F259F2"/>
    <w:rsid w:val="00F27E77"/>
    <w:rsid w:val="00F31543"/>
    <w:rsid w:val="00F3254C"/>
    <w:rsid w:val="00F33B40"/>
    <w:rsid w:val="00F33B8F"/>
    <w:rsid w:val="00F36F0E"/>
    <w:rsid w:val="00F404D0"/>
    <w:rsid w:val="00F42019"/>
    <w:rsid w:val="00F420B9"/>
    <w:rsid w:val="00F42822"/>
    <w:rsid w:val="00F446D2"/>
    <w:rsid w:val="00F46661"/>
    <w:rsid w:val="00F46BDA"/>
    <w:rsid w:val="00F47A2B"/>
    <w:rsid w:val="00F50873"/>
    <w:rsid w:val="00F51D06"/>
    <w:rsid w:val="00F523EE"/>
    <w:rsid w:val="00F55B45"/>
    <w:rsid w:val="00F55C8A"/>
    <w:rsid w:val="00F601DB"/>
    <w:rsid w:val="00F63B43"/>
    <w:rsid w:val="00F63CB5"/>
    <w:rsid w:val="00F65302"/>
    <w:rsid w:val="00F6567C"/>
    <w:rsid w:val="00F6571E"/>
    <w:rsid w:val="00F66341"/>
    <w:rsid w:val="00F66953"/>
    <w:rsid w:val="00F705FB"/>
    <w:rsid w:val="00F71132"/>
    <w:rsid w:val="00F712EE"/>
    <w:rsid w:val="00F71E38"/>
    <w:rsid w:val="00F72085"/>
    <w:rsid w:val="00F72530"/>
    <w:rsid w:val="00F73114"/>
    <w:rsid w:val="00F7767C"/>
    <w:rsid w:val="00F803CA"/>
    <w:rsid w:val="00F80D37"/>
    <w:rsid w:val="00F820DD"/>
    <w:rsid w:val="00F832F0"/>
    <w:rsid w:val="00F852A9"/>
    <w:rsid w:val="00F854A8"/>
    <w:rsid w:val="00F86602"/>
    <w:rsid w:val="00F87376"/>
    <w:rsid w:val="00F90F85"/>
    <w:rsid w:val="00F926A6"/>
    <w:rsid w:val="00F926CB"/>
    <w:rsid w:val="00F93594"/>
    <w:rsid w:val="00F946BE"/>
    <w:rsid w:val="00F96565"/>
    <w:rsid w:val="00FA0390"/>
    <w:rsid w:val="00FA6E51"/>
    <w:rsid w:val="00FA7D69"/>
    <w:rsid w:val="00FB20BE"/>
    <w:rsid w:val="00FB3845"/>
    <w:rsid w:val="00FB3E2F"/>
    <w:rsid w:val="00FB4280"/>
    <w:rsid w:val="00FB4803"/>
    <w:rsid w:val="00FB62E5"/>
    <w:rsid w:val="00FB6354"/>
    <w:rsid w:val="00FB7DC5"/>
    <w:rsid w:val="00FC3F76"/>
    <w:rsid w:val="00FC4814"/>
    <w:rsid w:val="00FC6CB7"/>
    <w:rsid w:val="00FD0032"/>
    <w:rsid w:val="00FD00D7"/>
    <w:rsid w:val="00FD30C3"/>
    <w:rsid w:val="00FD4746"/>
    <w:rsid w:val="00FD63A6"/>
    <w:rsid w:val="00FD6D80"/>
    <w:rsid w:val="00FE0F7B"/>
    <w:rsid w:val="00FE2EA7"/>
    <w:rsid w:val="00FE3FB5"/>
    <w:rsid w:val="00FE7CAE"/>
    <w:rsid w:val="00FF037D"/>
    <w:rsid w:val="00FF048C"/>
    <w:rsid w:val="00FF1BAF"/>
    <w:rsid w:val="00FF1DAF"/>
    <w:rsid w:val="00FF50BD"/>
    <w:rsid w:val="00FF6B32"/>
    <w:rsid w:val="15BD8E6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A7E1"/>
  <w15:chartTrackingRefBased/>
  <w15:docId w15:val="{7038968D-6A4E-4116-8814-DA46B39A2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42F"/>
  </w:style>
  <w:style w:type="paragraph" w:styleId="Heading1">
    <w:name w:val="heading 1"/>
    <w:basedOn w:val="Normal"/>
    <w:next w:val="Normal"/>
    <w:link w:val="Heading1Char"/>
    <w:uiPriority w:val="9"/>
    <w:qFormat/>
    <w:rsid w:val="00710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BDE"/>
    <w:rPr>
      <w:rFonts w:eastAsiaTheme="majorEastAsia" w:cstheme="majorBidi"/>
      <w:color w:val="272727" w:themeColor="text1" w:themeTint="D8"/>
    </w:rPr>
  </w:style>
  <w:style w:type="paragraph" w:styleId="Title">
    <w:name w:val="Title"/>
    <w:basedOn w:val="Normal"/>
    <w:next w:val="Normal"/>
    <w:link w:val="TitleChar"/>
    <w:uiPriority w:val="10"/>
    <w:qFormat/>
    <w:rsid w:val="00710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BDE"/>
    <w:pPr>
      <w:spacing w:before="160"/>
      <w:jc w:val="center"/>
    </w:pPr>
    <w:rPr>
      <w:i/>
      <w:iCs/>
      <w:color w:val="404040" w:themeColor="text1" w:themeTint="BF"/>
    </w:rPr>
  </w:style>
  <w:style w:type="character" w:customStyle="1" w:styleId="QuoteChar">
    <w:name w:val="Quote Char"/>
    <w:basedOn w:val="DefaultParagraphFont"/>
    <w:link w:val="Quote"/>
    <w:uiPriority w:val="29"/>
    <w:rsid w:val="00710BDE"/>
    <w:rPr>
      <w:i/>
      <w:iCs/>
      <w:color w:val="404040" w:themeColor="text1" w:themeTint="BF"/>
    </w:rPr>
  </w:style>
  <w:style w:type="paragraph" w:styleId="ListParagraph">
    <w:name w:val="List Paragraph"/>
    <w:aliases w:val="Num Bullet 1,Number Level 3,lp1,AK List num,Use Case List Paragraph,List Paragraph1,Heading2,Bullet List,FooterText,numbered,Paragraphe de liste1,Bulletr List Paragraph,列出段落,列出段落1,List Paragraph2,List Paragraph21,Listeafsnit1,Bullet list"/>
    <w:basedOn w:val="Normal"/>
    <w:link w:val="ListParagraphChar"/>
    <w:uiPriority w:val="34"/>
    <w:qFormat/>
    <w:rsid w:val="00710BDE"/>
    <w:pPr>
      <w:ind w:left="720"/>
      <w:contextualSpacing/>
    </w:pPr>
  </w:style>
  <w:style w:type="character" w:styleId="IntenseEmphasis">
    <w:name w:val="Intense Emphasis"/>
    <w:basedOn w:val="DefaultParagraphFont"/>
    <w:uiPriority w:val="21"/>
    <w:qFormat/>
    <w:rsid w:val="00710BDE"/>
    <w:rPr>
      <w:i/>
      <w:iCs/>
      <w:color w:val="0F4761" w:themeColor="accent1" w:themeShade="BF"/>
    </w:rPr>
  </w:style>
  <w:style w:type="paragraph" w:styleId="IntenseQuote">
    <w:name w:val="Intense Quote"/>
    <w:basedOn w:val="Normal"/>
    <w:next w:val="Normal"/>
    <w:link w:val="IntenseQuoteChar"/>
    <w:uiPriority w:val="30"/>
    <w:qFormat/>
    <w:rsid w:val="00710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BDE"/>
    <w:rPr>
      <w:i/>
      <w:iCs/>
      <w:color w:val="0F4761" w:themeColor="accent1" w:themeShade="BF"/>
    </w:rPr>
  </w:style>
  <w:style w:type="character" w:styleId="IntenseReference">
    <w:name w:val="Intense Reference"/>
    <w:basedOn w:val="DefaultParagraphFont"/>
    <w:uiPriority w:val="32"/>
    <w:qFormat/>
    <w:rsid w:val="00710BDE"/>
    <w:rPr>
      <w:b/>
      <w:bCs/>
      <w:smallCaps/>
      <w:color w:val="0F4761" w:themeColor="accent1" w:themeShade="BF"/>
      <w:spacing w:val="5"/>
    </w:rPr>
  </w:style>
  <w:style w:type="paragraph" w:styleId="Header">
    <w:name w:val="header"/>
    <w:basedOn w:val="Normal"/>
    <w:link w:val="HeaderChar"/>
    <w:uiPriority w:val="99"/>
    <w:unhideWhenUsed/>
    <w:rsid w:val="00E1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40"/>
  </w:style>
  <w:style w:type="paragraph" w:styleId="Footer">
    <w:name w:val="footer"/>
    <w:basedOn w:val="Normal"/>
    <w:link w:val="FooterChar"/>
    <w:uiPriority w:val="99"/>
    <w:unhideWhenUsed/>
    <w:rsid w:val="00E1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40"/>
  </w:style>
  <w:style w:type="character" w:customStyle="1" w:styleId="ListParagraphChar">
    <w:name w:val="List Paragraph Char"/>
    <w:aliases w:val="Num Bullet 1 Char,Number Level 3 Char,lp1 Char,AK List num Char,Use Case List Paragraph Char,List Paragraph1 Char,Heading2 Char,Bullet List Char,FooterText Char,numbered Char,Paragraphe de liste1 Char,Bulletr List Paragraph Char"/>
    <w:basedOn w:val="DefaultParagraphFont"/>
    <w:link w:val="ListParagraph"/>
    <w:uiPriority w:val="34"/>
    <w:qFormat/>
    <w:locked/>
    <w:rsid w:val="00C56C2A"/>
  </w:style>
  <w:style w:type="paragraph" w:styleId="NormalWeb">
    <w:name w:val="Normal (Web)"/>
    <w:basedOn w:val="Normal"/>
    <w:uiPriority w:val="99"/>
    <w:unhideWhenUsed/>
    <w:rsid w:val="00E73E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3EA2"/>
    <w:rPr>
      <w:b/>
      <w:bCs/>
    </w:rPr>
  </w:style>
  <w:style w:type="character" w:styleId="Emphasis">
    <w:name w:val="Emphasis"/>
    <w:basedOn w:val="DefaultParagraphFont"/>
    <w:uiPriority w:val="20"/>
    <w:qFormat/>
    <w:rsid w:val="00E73EA2"/>
    <w:rPr>
      <w:i/>
      <w:iCs/>
    </w:rPr>
  </w:style>
  <w:style w:type="table" w:styleId="TableGrid">
    <w:name w:val="Table Grid"/>
    <w:aliases w:val="Signature Table"/>
    <w:basedOn w:val="TableNormal"/>
    <w:uiPriority w:val="99"/>
    <w:rsid w:val="009F0073"/>
    <w:pPr>
      <w:spacing w:after="0" w:line="240" w:lineRule="auto"/>
    </w:pPr>
    <w:rPr>
      <w:rFonts w:ascii="Montserrat Medium" w:eastAsiaTheme="minorEastAsia" w:hAnsi="Montserrat Medium"/>
      <w:sz w:val="20"/>
    </w:rPr>
    <w:tblPr>
      <w:tblStyleRowBandSize w:val="1"/>
      <w:tblStyleColBandSize w:val="1"/>
      <w:tblBorders>
        <w:bottom w:val="single" w:sz="2" w:space="0" w:color="0E2841" w:themeColor="text2"/>
        <w:insideH w:val="single" w:sz="2" w:space="0" w:color="0E2841" w:themeColor="text2"/>
      </w:tblBorders>
    </w:tblPr>
    <w:tblStylePr w:type="firstRow">
      <w:rPr>
        <w:rFonts w:ascii="Segoe UI" w:hAnsi="Segoe UI"/>
        <w:color w:val="FFFFFF" w:themeColor="background1"/>
        <w:sz w:val="22"/>
      </w:rPr>
      <w:tblPr/>
      <w:tcPr>
        <w:shd w:val="clear" w:color="auto" w:fill="008AC8"/>
      </w:tcPr>
    </w:tblStylePr>
  </w:style>
  <w:style w:type="character" w:styleId="PlaceholderText">
    <w:name w:val="Placeholder Text"/>
    <w:basedOn w:val="DefaultParagraphFont"/>
    <w:uiPriority w:val="99"/>
    <w:semiHidden/>
    <w:rsid w:val="001228E5"/>
    <w:rPr>
      <w:color w:val="666666"/>
    </w:rPr>
  </w:style>
  <w:style w:type="character" w:styleId="Hyperlink">
    <w:name w:val="Hyperlink"/>
    <w:basedOn w:val="DefaultParagraphFont"/>
    <w:uiPriority w:val="99"/>
    <w:unhideWhenUsed/>
    <w:rsid w:val="002D5F9E"/>
    <w:rPr>
      <w:color w:val="467886" w:themeColor="hyperlink"/>
      <w:u w:val="single"/>
    </w:rPr>
  </w:style>
  <w:style w:type="character" w:styleId="UnresolvedMention">
    <w:name w:val="Unresolved Mention"/>
    <w:basedOn w:val="DefaultParagraphFont"/>
    <w:uiPriority w:val="99"/>
    <w:semiHidden/>
    <w:unhideWhenUsed/>
    <w:rsid w:val="002D5F9E"/>
    <w:rPr>
      <w:color w:val="605E5C"/>
      <w:shd w:val="clear" w:color="auto" w:fill="E1DFDD"/>
    </w:rPr>
  </w:style>
  <w:style w:type="table" w:styleId="PlainTable3">
    <w:name w:val="Plain Table 3"/>
    <w:basedOn w:val="TableNormal"/>
    <w:uiPriority w:val="43"/>
    <w:rsid w:val="00B459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20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EE204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1">
    <w:name w:val="Table Grid1"/>
    <w:basedOn w:val="TableNormal"/>
    <w:next w:val="TableGrid"/>
    <w:uiPriority w:val="39"/>
    <w:rsid w:val="000C2D3B"/>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1Light">
    <w:name w:val="Grid Table 1 Light"/>
    <w:basedOn w:val="TableNormal"/>
    <w:uiPriority w:val="46"/>
    <w:rsid w:val="00BA46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BA46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8280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6Colorful-Accent1">
    <w:name w:val="Grid Table 6 Colorful Accent 1"/>
    <w:basedOn w:val="TableNormal"/>
    <w:uiPriority w:val="51"/>
    <w:rsid w:val="00D8280C"/>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
    <w:name w:val="Grid Table 6 Colorful"/>
    <w:basedOn w:val="TableNormal"/>
    <w:uiPriority w:val="51"/>
    <w:rsid w:val="00D8280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106053"/>
    <w:pPr>
      <w:spacing w:before="240" w:after="0"/>
      <w:outlineLvl w:val="9"/>
    </w:pPr>
    <w:rPr>
      <w:sz w:val="32"/>
      <w:szCs w:val="32"/>
    </w:rPr>
  </w:style>
  <w:style w:type="paragraph" w:styleId="TOC1">
    <w:name w:val="toc 1"/>
    <w:basedOn w:val="Normal"/>
    <w:next w:val="Normal"/>
    <w:autoRedefine/>
    <w:uiPriority w:val="39"/>
    <w:unhideWhenUsed/>
    <w:rsid w:val="0081443C"/>
    <w:pPr>
      <w:spacing w:after="100"/>
    </w:pPr>
  </w:style>
  <w:style w:type="paragraph" w:styleId="TOC2">
    <w:name w:val="toc 2"/>
    <w:basedOn w:val="Normal"/>
    <w:next w:val="Normal"/>
    <w:autoRedefine/>
    <w:uiPriority w:val="39"/>
    <w:unhideWhenUsed/>
    <w:rsid w:val="0081443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75698">
      <w:bodyDiv w:val="1"/>
      <w:marLeft w:val="0"/>
      <w:marRight w:val="0"/>
      <w:marTop w:val="0"/>
      <w:marBottom w:val="0"/>
      <w:divBdr>
        <w:top w:val="none" w:sz="0" w:space="0" w:color="auto"/>
        <w:left w:val="none" w:sz="0" w:space="0" w:color="auto"/>
        <w:bottom w:val="none" w:sz="0" w:space="0" w:color="auto"/>
        <w:right w:val="none" w:sz="0" w:space="0" w:color="auto"/>
      </w:divBdr>
      <w:divsChild>
        <w:div w:id="734200695">
          <w:marLeft w:val="0"/>
          <w:marRight w:val="0"/>
          <w:marTop w:val="0"/>
          <w:marBottom w:val="0"/>
          <w:divBdr>
            <w:top w:val="none" w:sz="0" w:space="0" w:color="auto"/>
            <w:left w:val="none" w:sz="0" w:space="0" w:color="auto"/>
            <w:bottom w:val="none" w:sz="0" w:space="0" w:color="auto"/>
            <w:right w:val="none" w:sz="0" w:space="0" w:color="auto"/>
          </w:divBdr>
        </w:div>
        <w:div w:id="2100639049">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 w:id="1938823569">
          <w:marLeft w:val="0"/>
          <w:marRight w:val="0"/>
          <w:marTop w:val="0"/>
          <w:marBottom w:val="0"/>
          <w:divBdr>
            <w:top w:val="none" w:sz="0" w:space="0" w:color="auto"/>
            <w:left w:val="none" w:sz="0" w:space="0" w:color="auto"/>
            <w:bottom w:val="none" w:sz="0" w:space="0" w:color="auto"/>
            <w:right w:val="none" w:sz="0" w:space="0" w:color="auto"/>
          </w:divBdr>
        </w:div>
        <w:div w:id="75253966">
          <w:marLeft w:val="0"/>
          <w:marRight w:val="0"/>
          <w:marTop w:val="0"/>
          <w:marBottom w:val="0"/>
          <w:divBdr>
            <w:top w:val="none" w:sz="0" w:space="0" w:color="auto"/>
            <w:left w:val="none" w:sz="0" w:space="0" w:color="auto"/>
            <w:bottom w:val="none" w:sz="0" w:space="0" w:color="auto"/>
            <w:right w:val="none" w:sz="0" w:space="0" w:color="auto"/>
          </w:divBdr>
        </w:div>
      </w:divsChild>
    </w:div>
    <w:div w:id="555894940">
      <w:bodyDiv w:val="1"/>
      <w:marLeft w:val="0"/>
      <w:marRight w:val="0"/>
      <w:marTop w:val="0"/>
      <w:marBottom w:val="0"/>
      <w:divBdr>
        <w:top w:val="none" w:sz="0" w:space="0" w:color="auto"/>
        <w:left w:val="none" w:sz="0" w:space="0" w:color="auto"/>
        <w:bottom w:val="none" w:sz="0" w:space="0" w:color="auto"/>
        <w:right w:val="none" w:sz="0" w:space="0" w:color="auto"/>
      </w:divBdr>
      <w:divsChild>
        <w:div w:id="1981642325">
          <w:marLeft w:val="0"/>
          <w:marRight w:val="0"/>
          <w:marTop w:val="0"/>
          <w:marBottom w:val="0"/>
          <w:divBdr>
            <w:top w:val="none" w:sz="0" w:space="0" w:color="auto"/>
            <w:left w:val="none" w:sz="0" w:space="0" w:color="auto"/>
            <w:bottom w:val="none" w:sz="0" w:space="0" w:color="auto"/>
            <w:right w:val="none" w:sz="0" w:space="0" w:color="auto"/>
          </w:divBdr>
        </w:div>
        <w:div w:id="982389998">
          <w:marLeft w:val="0"/>
          <w:marRight w:val="0"/>
          <w:marTop w:val="0"/>
          <w:marBottom w:val="0"/>
          <w:divBdr>
            <w:top w:val="none" w:sz="0" w:space="0" w:color="auto"/>
            <w:left w:val="none" w:sz="0" w:space="0" w:color="auto"/>
            <w:bottom w:val="none" w:sz="0" w:space="0" w:color="auto"/>
            <w:right w:val="none" w:sz="0" w:space="0" w:color="auto"/>
          </w:divBdr>
        </w:div>
        <w:div w:id="1313758826">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189999755">
          <w:marLeft w:val="0"/>
          <w:marRight w:val="0"/>
          <w:marTop w:val="0"/>
          <w:marBottom w:val="0"/>
          <w:divBdr>
            <w:top w:val="none" w:sz="0" w:space="0" w:color="auto"/>
            <w:left w:val="none" w:sz="0" w:space="0" w:color="auto"/>
            <w:bottom w:val="none" w:sz="0" w:space="0" w:color="auto"/>
            <w:right w:val="none" w:sz="0" w:space="0" w:color="auto"/>
          </w:divBdr>
        </w:div>
      </w:divsChild>
    </w:div>
    <w:div w:id="926157149">
      <w:bodyDiv w:val="1"/>
      <w:marLeft w:val="0"/>
      <w:marRight w:val="0"/>
      <w:marTop w:val="0"/>
      <w:marBottom w:val="0"/>
      <w:divBdr>
        <w:top w:val="none" w:sz="0" w:space="0" w:color="auto"/>
        <w:left w:val="none" w:sz="0" w:space="0" w:color="auto"/>
        <w:bottom w:val="none" w:sz="0" w:space="0" w:color="auto"/>
        <w:right w:val="none" w:sz="0" w:space="0" w:color="auto"/>
      </w:divBdr>
    </w:div>
    <w:div w:id="1080952251">
      <w:bodyDiv w:val="1"/>
      <w:marLeft w:val="0"/>
      <w:marRight w:val="0"/>
      <w:marTop w:val="0"/>
      <w:marBottom w:val="0"/>
      <w:divBdr>
        <w:top w:val="none" w:sz="0" w:space="0" w:color="auto"/>
        <w:left w:val="none" w:sz="0" w:space="0" w:color="auto"/>
        <w:bottom w:val="none" w:sz="0" w:space="0" w:color="auto"/>
        <w:right w:val="none" w:sz="0" w:space="0" w:color="auto"/>
      </w:divBdr>
    </w:div>
    <w:div w:id="1334645243">
      <w:bodyDiv w:val="1"/>
      <w:marLeft w:val="0"/>
      <w:marRight w:val="0"/>
      <w:marTop w:val="0"/>
      <w:marBottom w:val="0"/>
      <w:divBdr>
        <w:top w:val="none" w:sz="0" w:space="0" w:color="auto"/>
        <w:left w:val="none" w:sz="0" w:space="0" w:color="auto"/>
        <w:bottom w:val="none" w:sz="0" w:space="0" w:color="auto"/>
        <w:right w:val="none" w:sz="0" w:space="0" w:color="auto"/>
      </w:divBdr>
    </w:div>
    <w:div w:id="1594581284">
      <w:bodyDiv w:val="1"/>
      <w:marLeft w:val="0"/>
      <w:marRight w:val="0"/>
      <w:marTop w:val="0"/>
      <w:marBottom w:val="0"/>
      <w:divBdr>
        <w:top w:val="none" w:sz="0" w:space="0" w:color="auto"/>
        <w:left w:val="none" w:sz="0" w:space="0" w:color="auto"/>
        <w:bottom w:val="none" w:sz="0" w:space="0" w:color="auto"/>
        <w:right w:val="none" w:sz="0" w:space="0" w:color="auto"/>
      </w:divBdr>
    </w:div>
    <w:div w:id="1774011735">
      <w:bodyDiv w:val="1"/>
      <w:marLeft w:val="0"/>
      <w:marRight w:val="0"/>
      <w:marTop w:val="0"/>
      <w:marBottom w:val="0"/>
      <w:divBdr>
        <w:top w:val="none" w:sz="0" w:space="0" w:color="auto"/>
        <w:left w:val="none" w:sz="0" w:space="0" w:color="auto"/>
        <w:bottom w:val="none" w:sz="0" w:space="0" w:color="auto"/>
        <w:right w:val="none" w:sz="0" w:space="0" w:color="auto"/>
      </w:divBdr>
    </w:div>
    <w:div w:id="1873421719">
      <w:bodyDiv w:val="1"/>
      <w:marLeft w:val="0"/>
      <w:marRight w:val="0"/>
      <w:marTop w:val="0"/>
      <w:marBottom w:val="0"/>
      <w:divBdr>
        <w:top w:val="none" w:sz="0" w:space="0" w:color="auto"/>
        <w:left w:val="none" w:sz="0" w:space="0" w:color="auto"/>
        <w:bottom w:val="none" w:sz="0" w:space="0" w:color="auto"/>
        <w:right w:val="none" w:sz="0" w:space="0" w:color="auto"/>
      </w:divBdr>
    </w:div>
    <w:div w:id="1881437240">
      <w:bodyDiv w:val="1"/>
      <w:marLeft w:val="0"/>
      <w:marRight w:val="0"/>
      <w:marTop w:val="0"/>
      <w:marBottom w:val="0"/>
      <w:divBdr>
        <w:top w:val="none" w:sz="0" w:space="0" w:color="auto"/>
        <w:left w:val="none" w:sz="0" w:space="0" w:color="auto"/>
        <w:bottom w:val="none" w:sz="0" w:space="0" w:color="auto"/>
        <w:right w:val="none" w:sz="0" w:space="0" w:color="auto"/>
      </w:divBdr>
      <w:divsChild>
        <w:div w:id="1846939201">
          <w:marLeft w:val="0"/>
          <w:marRight w:val="0"/>
          <w:marTop w:val="0"/>
          <w:marBottom w:val="0"/>
          <w:divBdr>
            <w:top w:val="none" w:sz="0" w:space="0" w:color="auto"/>
            <w:left w:val="none" w:sz="0" w:space="0" w:color="auto"/>
            <w:bottom w:val="none" w:sz="0" w:space="0" w:color="auto"/>
            <w:right w:val="none" w:sz="0" w:space="0" w:color="auto"/>
          </w:divBdr>
        </w:div>
        <w:div w:id="1315993365">
          <w:marLeft w:val="0"/>
          <w:marRight w:val="0"/>
          <w:marTop w:val="0"/>
          <w:marBottom w:val="0"/>
          <w:divBdr>
            <w:top w:val="none" w:sz="0" w:space="0" w:color="auto"/>
            <w:left w:val="none" w:sz="0" w:space="0" w:color="auto"/>
            <w:bottom w:val="none" w:sz="0" w:space="0" w:color="auto"/>
            <w:right w:val="none" w:sz="0" w:space="0" w:color="auto"/>
          </w:divBdr>
        </w:div>
        <w:div w:id="775172244">
          <w:marLeft w:val="0"/>
          <w:marRight w:val="0"/>
          <w:marTop w:val="0"/>
          <w:marBottom w:val="0"/>
          <w:divBdr>
            <w:top w:val="none" w:sz="0" w:space="0" w:color="auto"/>
            <w:left w:val="none" w:sz="0" w:space="0" w:color="auto"/>
            <w:bottom w:val="none" w:sz="0" w:space="0" w:color="auto"/>
            <w:right w:val="none" w:sz="0" w:space="0" w:color="auto"/>
          </w:divBdr>
        </w:div>
        <w:div w:id="951862054">
          <w:marLeft w:val="0"/>
          <w:marRight w:val="0"/>
          <w:marTop w:val="0"/>
          <w:marBottom w:val="0"/>
          <w:divBdr>
            <w:top w:val="none" w:sz="0" w:space="0" w:color="auto"/>
            <w:left w:val="none" w:sz="0" w:space="0" w:color="auto"/>
            <w:bottom w:val="none" w:sz="0" w:space="0" w:color="auto"/>
            <w:right w:val="none" w:sz="0" w:space="0" w:color="auto"/>
          </w:divBdr>
        </w:div>
        <w:div w:id="1736659369">
          <w:marLeft w:val="0"/>
          <w:marRight w:val="0"/>
          <w:marTop w:val="0"/>
          <w:marBottom w:val="0"/>
          <w:divBdr>
            <w:top w:val="none" w:sz="0" w:space="0" w:color="auto"/>
            <w:left w:val="none" w:sz="0" w:space="0" w:color="auto"/>
            <w:bottom w:val="none" w:sz="0" w:space="0" w:color="auto"/>
            <w:right w:val="none" w:sz="0" w:space="0" w:color="auto"/>
          </w:divBdr>
        </w:div>
      </w:divsChild>
    </w:div>
    <w:div w:id="1927686736">
      <w:bodyDiv w:val="1"/>
      <w:marLeft w:val="0"/>
      <w:marRight w:val="0"/>
      <w:marTop w:val="0"/>
      <w:marBottom w:val="0"/>
      <w:divBdr>
        <w:top w:val="none" w:sz="0" w:space="0" w:color="auto"/>
        <w:left w:val="none" w:sz="0" w:space="0" w:color="auto"/>
        <w:bottom w:val="none" w:sz="0" w:space="0" w:color="auto"/>
        <w:right w:val="none" w:sz="0" w:space="0" w:color="auto"/>
      </w:divBdr>
    </w:div>
    <w:div w:id="199271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D522BADC868CD4CA10DF010F6964A69" ma:contentTypeVersion="11" ma:contentTypeDescription="Create a new document." ma:contentTypeScope="" ma:versionID="6e0fbd1e6ea0e7c24c4ea39e4f532116">
  <xsd:schema xmlns:xsd="http://www.w3.org/2001/XMLSchema" xmlns:xs="http://www.w3.org/2001/XMLSchema" xmlns:p="http://schemas.microsoft.com/office/2006/metadata/properties" xmlns:ns2="65bbe055-fa1f-42dd-b94e-1f2e2db381b6" xmlns:ns3="a63e836f-1e1f-4d49-93d3-b32c8b3601d8" targetNamespace="http://schemas.microsoft.com/office/2006/metadata/properties" ma:root="true" ma:fieldsID="eae4c14ec83ff87fad5939de53477b82" ns2:_="" ns3:_="">
    <xsd:import namespace="65bbe055-fa1f-42dd-b94e-1f2e2db381b6"/>
    <xsd:import namespace="a63e836f-1e1f-4d49-93d3-b32c8b3601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bbe055-fa1f-42dd-b94e-1f2e2db381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0f5c8055-c40c-4041-9ce2-0e92ff56a1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63e836f-1e1f-4d49-93d3-b32c8b3601d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cf77a97-1e8e-45ff-9a9f-707195ebd23e}" ma:internalName="TaxCatchAll" ma:showField="CatchAllData" ma:web="a63e836f-1e1f-4d49-93d3-b32c8b3601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63e836f-1e1f-4d49-93d3-b32c8b3601d8" xsi:nil="true"/>
    <lcf76f155ced4ddcb4097134ff3c332f xmlns="65bbe055-fa1f-42dd-b94e-1f2e2db381b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0C729DC-15D7-4117-AF6A-30D5CC1C2B55}">
  <ds:schemaRefs>
    <ds:schemaRef ds:uri="http://schemas.openxmlformats.org/officeDocument/2006/bibliography"/>
  </ds:schemaRefs>
</ds:datastoreItem>
</file>

<file path=customXml/itemProps2.xml><?xml version="1.0" encoding="utf-8"?>
<ds:datastoreItem xmlns:ds="http://schemas.openxmlformats.org/officeDocument/2006/customXml" ds:itemID="{EE65445B-B730-457C-95AA-999E553050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bbe055-fa1f-42dd-b94e-1f2e2db381b6"/>
    <ds:schemaRef ds:uri="a63e836f-1e1f-4d49-93d3-b32c8b360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FB58A5-8096-4EFA-8E6A-F90897986011}">
  <ds:schemaRefs>
    <ds:schemaRef ds:uri="http://schemas.microsoft.com/sharepoint/v3/contenttype/forms"/>
  </ds:schemaRefs>
</ds:datastoreItem>
</file>

<file path=customXml/itemProps4.xml><?xml version="1.0" encoding="utf-8"?>
<ds:datastoreItem xmlns:ds="http://schemas.openxmlformats.org/officeDocument/2006/customXml" ds:itemID="{54A34E8D-A192-4AA3-9420-C29D52CCF091}">
  <ds:schemaRefs>
    <ds:schemaRef ds:uri="http://schemas.microsoft.com/office/2006/metadata/properties"/>
    <ds:schemaRef ds:uri="http://schemas.microsoft.com/office/infopath/2007/PartnerControls"/>
    <ds:schemaRef ds:uri="a63e836f-1e1f-4d49-93d3-b32c8b3601d8"/>
    <ds:schemaRef ds:uri="65bbe055-fa1f-42dd-b94e-1f2e2db381b6"/>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3587</Words>
  <Characters>20448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Sweid</dc:creator>
  <cp:keywords/>
  <dc:description/>
  <cp:lastModifiedBy>Jocelyne Moussa</cp:lastModifiedBy>
  <cp:revision>10</cp:revision>
  <dcterms:created xsi:type="dcterms:W3CDTF">2026-01-19T09:34:00Z</dcterms:created>
  <dcterms:modified xsi:type="dcterms:W3CDTF">2026-02-03T09:35:00Z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0x0101007D522BADC868CD4CA10DF010F6964A69</vt:lpwstr>
  </property>
  <property fmtid="{D5CDD505-2E9C-101B-9397-08002B2CF9AE}" pid="3" name="MediaServiceImageTags">
    <vt:lpwstr/>
  </property>
</Properties>
</file>